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C3" w:rsidRPr="00303246" w:rsidRDefault="001869C3" w:rsidP="00B15E53">
      <w:pPr>
        <w:pStyle w:val="9"/>
        <w:jc w:val="left"/>
      </w:pPr>
    </w:p>
    <w:p w:rsidR="006E4EBE" w:rsidRDefault="0095587C" w:rsidP="006E4EB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ВОПРОСЫ </w:t>
      </w:r>
    </w:p>
    <w:p w:rsidR="00303246" w:rsidRPr="006E4EBE" w:rsidRDefault="006E4EBE" w:rsidP="006E4EB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 ПРОМЕЖУТОЧНЫМ И ИТОГОВЫМ ФОРМАМ КОНТРОЛЯ </w:t>
      </w:r>
      <w:r w:rsidR="00231AE0"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>ПО</w:t>
      </w:r>
      <w:r w:rsidR="00DD2EB8"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ПРОГРАММЕ </w:t>
      </w:r>
      <w:r w:rsidR="00231AE0"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="00DD2EB8"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>ДЕТСКАЯ И ПОДРОСТКОВАЯ ПСИХОЛОГИЧЕСКАЯ КОРРЕКЦИЯ И ПСИХОТЕРАПИЯ</w:t>
      </w:r>
      <w:r w:rsidR="00231AE0" w:rsidRPr="006E4EBE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D74BD" w:rsidRPr="006E4EBE" w:rsidRDefault="005D74BD" w:rsidP="006E4EBE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40A92" w:rsidRPr="00D40A92" w:rsidRDefault="00D40A92" w:rsidP="00D40A92">
      <w:pPr>
        <w:pStyle w:val="af0"/>
        <w:tabs>
          <w:tab w:val="left" w:pos="72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Психология и диагностика развития ребенка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 xml:space="preserve">Особенности, факторы и закономерности детского развития. Критерии нормального развития.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Основные приемы и формы работы с детьми раннего возраста.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Особенности  эмоционального и когнитивного развития детей от года до трех.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 xml:space="preserve">Патологическое течение развития ребенка. Анализ и оценка программ раннего развития.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 xml:space="preserve">Нарушения детско-родительских отношений в ранний период и их коррекция.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Индивидуальное консультирование родителей детей раннего возраста.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Психологические особенности дошкольного возраста. Развитие эмоционально-личностной и ко</w:t>
      </w:r>
      <w:r w:rsidRPr="00D40A92">
        <w:rPr>
          <w:rFonts w:ascii="Times New Roman" w:hAnsi="Times New Roman"/>
          <w:sz w:val="24"/>
          <w:szCs w:val="24"/>
        </w:rPr>
        <w:t>г</w:t>
      </w:r>
      <w:r w:rsidRPr="00D40A92">
        <w:rPr>
          <w:rFonts w:ascii="Times New Roman" w:hAnsi="Times New Roman"/>
          <w:sz w:val="24"/>
          <w:szCs w:val="24"/>
        </w:rPr>
        <w:t xml:space="preserve">нитивной сфер. Возрастные кризисы. Диагностика развития.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 xml:space="preserve">Расстройства поведения в дошкольном возрасте и их коррекция: агрессивное поведение, </w:t>
      </w:r>
      <w:proofErr w:type="spellStart"/>
      <w:r w:rsidRPr="00D40A92">
        <w:rPr>
          <w:rFonts w:ascii="Times New Roman" w:hAnsi="Times New Roman"/>
          <w:sz w:val="24"/>
          <w:szCs w:val="24"/>
        </w:rPr>
        <w:t>трево</w:t>
      </w:r>
      <w:r w:rsidRPr="00D40A92">
        <w:rPr>
          <w:rFonts w:ascii="Times New Roman" w:hAnsi="Times New Roman"/>
          <w:sz w:val="24"/>
          <w:szCs w:val="24"/>
        </w:rPr>
        <w:t>ж</w:t>
      </w:r>
      <w:r w:rsidRPr="00D40A92">
        <w:rPr>
          <w:rFonts w:ascii="Times New Roman" w:hAnsi="Times New Roman"/>
          <w:sz w:val="24"/>
          <w:szCs w:val="24"/>
        </w:rPr>
        <w:t>но-фобические</w:t>
      </w:r>
      <w:proofErr w:type="spellEnd"/>
      <w:r w:rsidRPr="00D40A92">
        <w:rPr>
          <w:rFonts w:ascii="Times New Roman" w:hAnsi="Times New Roman"/>
          <w:sz w:val="24"/>
          <w:szCs w:val="24"/>
        </w:rPr>
        <w:t xml:space="preserve"> расстройства, ранний детский аутизм.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Син</w:t>
      </w:r>
      <w:r w:rsidRPr="00D40A92">
        <w:rPr>
          <w:rFonts w:ascii="Times New Roman" w:hAnsi="Times New Roman"/>
          <w:sz w:val="24"/>
          <w:szCs w:val="24"/>
        </w:rPr>
        <w:softHyphen/>
        <w:t xml:space="preserve">дром дефицита внимания и </w:t>
      </w:r>
      <w:proofErr w:type="spellStart"/>
      <w:r w:rsidRPr="00D40A92">
        <w:rPr>
          <w:rFonts w:ascii="Times New Roman" w:hAnsi="Times New Roman"/>
          <w:sz w:val="24"/>
          <w:szCs w:val="24"/>
        </w:rPr>
        <w:t>гиперак</w:t>
      </w:r>
      <w:r w:rsidRPr="00D40A92">
        <w:rPr>
          <w:rFonts w:ascii="Times New Roman" w:hAnsi="Times New Roman"/>
          <w:sz w:val="24"/>
          <w:szCs w:val="24"/>
        </w:rPr>
        <w:softHyphen/>
        <w:t>тивности</w:t>
      </w:r>
      <w:proofErr w:type="spellEnd"/>
      <w:r w:rsidRPr="00D40A92">
        <w:rPr>
          <w:rFonts w:ascii="Times New Roman" w:hAnsi="Times New Roman"/>
          <w:sz w:val="24"/>
          <w:szCs w:val="24"/>
        </w:rPr>
        <w:t xml:space="preserve"> в дошкольном возрасте, способы коррекции.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proofErr w:type="spellStart"/>
      <w:r w:rsidRPr="00D40A92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D40A92">
        <w:rPr>
          <w:rFonts w:ascii="Times New Roman" w:hAnsi="Times New Roman"/>
          <w:sz w:val="24"/>
          <w:szCs w:val="24"/>
        </w:rPr>
        <w:t xml:space="preserve"> в детском саду, способы коррекции.  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Возможности психотерапевтического вмешательства в дошкольном возрасте. Показания к испол</w:t>
      </w:r>
      <w:r w:rsidRPr="00D40A92">
        <w:rPr>
          <w:rFonts w:ascii="Times New Roman" w:hAnsi="Times New Roman"/>
          <w:sz w:val="24"/>
          <w:szCs w:val="24"/>
        </w:rPr>
        <w:t>ь</w:t>
      </w:r>
      <w:r w:rsidRPr="00D40A92">
        <w:rPr>
          <w:rFonts w:ascii="Times New Roman" w:hAnsi="Times New Roman"/>
          <w:sz w:val="24"/>
          <w:szCs w:val="24"/>
        </w:rPr>
        <w:t xml:space="preserve">зованию методов психотерапии.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 xml:space="preserve">Коррекция </w:t>
      </w:r>
      <w:proofErr w:type="spellStart"/>
      <w:r w:rsidRPr="00D40A92">
        <w:rPr>
          <w:rFonts w:ascii="Times New Roman" w:hAnsi="Times New Roman"/>
          <w:sz w:val="24"/>
          <w:szCs w:val="24"/>
        </w:rPr>
        <w:t>родительско-детских</w:t>
      </w:r>
      <w:proofErr w:type="spellEnd"/>
      <w:r w:rsidRPr="00D40A92">
        <w:rPr>
          <w:rFonts w:ascii="Times New Roman" w:hAnsi="Times New Roman"/>
          <w:sz w:val="24"/>
          <w:szCs w:val="24"/>
        </w:rPr>
        <w:t xml:space="preserve"> отношений в семьях с детьми раннего и дошкольного возраста.</w:t>
      </w:r>
    </w:p>
    <w:p w:rsidR="00D40A92" w:rsidRDefault="00D40A92" w:rsidP="00D40A92">
      <w:pPr>
        <w:rPr>
          <w:b/>
          <w:bCs/>
        </w:rPr>
      </w:pPr>
    </w:p>
    <w:p w:rsidR="00D40A92" w:rsidRPr="00D40A92" w:rsidRDefault="00D40A92" w:rsidP="00D40A92">
      <w:pPr>
        <w:pStyle w:val="af0"/>
        <w:tabs>
          <w:tab w:val="left" w:pos="72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Детская патопсихология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 xml:space="preserve">Закономерности психических заболеваний и </w:t>
      </w:r>
      <w:proofErr w:type="spellStart"/>
      <w:r w:rsidRPr="00D40A92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D40A92">
        <w:rPr>
          <w:rFonts w:ascii="Times New Roman" w:hAnsi="Times New Roman"/>
          <w:sz w:val="24"/>
          <w:szCs w:val="24"/>
        </w:rPr>
        <w:t xml:space="preserve"> у детей. 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Основные виды психических расстройств у детей и подростков.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Патопсихологическая диагностика в детском и подростковом возрасте.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Раннее выявление и особенности течения психических заболеваний у детей и подростков.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Психологические методы исследования аномального развития ребенка.</w:t>
      </w:r>
      <w:r w:rsidRPr="00D4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Методы коррекционно-педагогической работы с аномальными деть</w:t>
      </w:r>
      <w:r w:rsidRPr="00D40A92">
        <w:rPr>
          <w:rFonts w:ascii="Times New Roman" w:hAnsi="Times New Roman"/>
          <w:sz w:val="24"/>
          <w:szCs w:val="24"/>
        </w:rPr>
        <w:softHyphen/>
        <w:t>ми.</w:t>
      </w:r>
      <w:r w:rsidRPr="00D4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/>
          <w:sz w:val="24"/>
          <w:szCs w:val="24"/>
        </w:rPr>
        <w:t>Психологическая характеристика отдельных форм психических рас</w:t>
      </w:r>
      <w:r w:rsidRPr="00D40A92">
        <w:rPr>
          <w:rFonts w:ascii="Times New Roman" w:hAnsi="Times New Roman"/>
          <w:sz w:val="24"/>
          <w:szCs w:val="24"/>
        </w:rPr>
        <w:softHyphen/>
        <w:t>стройств в детском возра</w:t>
      </w:r>
      <w:r w:rsidRPr="00D40A92">
        <w:rPr>
          <w:rFonts w:ascii="Times New Roman" w:hAnsi="Times New Roman"/>
          <w:sz w:val="24"/>
          <w:szCs w:val="24"/>
        </w:rPr>
        <w:t>с</w:t>
      </w:r>
      <w:r w:rsidRPr="00D40A92">
        <w:rPr>
          <w:rFonts w:ascii="Times New Roman" w:hAnsi="Times New Roman"/>
          <w:sz w:val="24"/>
          <w:szCs w:val="24"/>
        </w:rPr>
        <w:t xml:space="preserve">те: психическое недоразвитие, задержанное, поврежденное психическое развитие, </w:t>
      </w:r>
      <w:proofErr w:type="spellStart"/>
      <w:r w:rsidRPr="00D40A92">
        <w:rPr>
          <w:rFonts w:ascii="Times New Roman" w:hAnsi="Times New Roman"/>
          <w:sz w:val="24"/>
          <w:szCs w:val="24"/>
        </w:rPr>
        <w:t>дефицитарное</w:t>
      </w:r>
      <w:proofErr w:type="spellEnd"/>
      <w:r w:rsidRPr="00D40A92">
        <w:rPr>
          <w:rFonts w:ascii="Times New Roman" w:hAnsi="Times New Roman"/>
          <w:sz w:val="24"/>
          <w:szCs w:val="24"/>
        </w:rPr>
        <w:t>, искаженное развитие</w:t>
      </w:r>
      <w:r w:rsidRPr="00D40A92">
        <w:rPr>
          <w:rFonts w:ascii="Times New Roman" w:hAnsi="Times New Roman" w:cs="Times New Roman"/>
          <w:sz w:val="24"/>
          <w:szCs w:val="24"/>
        </w:rPr>
        <w:t xml:space="preserve"> (ранняя детская шизофрения, синдром раннего </w:t>
      </w:r>
      <w:r w:rsidRPr="00D40A92">
        <w:rPr>
          <w:rFonts w:ascii="Times New Roman" w:hAnsi="Times New Roman"/>
          <w:sz w:val="24"/>
          <w:szCs w:val="24"/>
        </w:rPr>
        <w:t>детского аутизма</w:t>
      </w:r>
      <w:r w:rsidRPr="00D40A92">
        <w:rPr>
          <w:rFonts w:ascii="Times New Roman" w:hAnsi="Times New Roman" w:cs="Times New Roman"/>
          <w:sz w:val="24"/>
          <w:szCs w:val="24"/>
        </w:rPr>
        <w:t>),</w:t>
      </w:r>
      <w:r w:rsidRPr="00D40A92">
        <w:rPr>
          <w:rFonts w:ascii="Times New Roman" w:hAnsi="Times New Roman"/>
          <w:sz w:val="24"/>
          <w:szCs w:val="24"/>
        </w:rPr>
        <w:t xml:space="preserve"> дисгарм</w:t>
      </w:r>
      <w:r w:rsidRPr="00D40A92">
        <w:rPr>
          <w:rFonts w:ascii="Times New Roman" w:hAnsi="Times New Roman"/>
          <w:sz w:val="24"/>
          <w:szCs w:val="24"/>
        </w:rPr>
        <w:t>о</w:t>
      </w:r>
      <w:r w:rsidRPr="00D40A92">
        <w:rPr>
          <w:rFonts w:ascii="Times New Roman" w:hAnsi="Times New Roman"/>
          <w:sz w:val="24"/>
          <w:szCs w:val="24"/>
        </w:rPr>
        <w:t>ническое развитие (</w:t>
      </w:r>
      <w:r w:rsidRPr="00D40A92">
        <w:rPr>
          <w:rFonts w:ascii="Times New Roman" w:hAnsi="Times New Roman" w:cs="Times New Roman"/>
          <w:sz w:val="24"/>
          <w:szCs w:val="24"/>
        </w:rPr>
        <w:t>п</w:t>
      </w:r>
      <w:r w:rsidRPr="00D40A92">
        <w:rPr>
          <w:rFonts w:ascii="Times New Roman" w:hAnsi="Times New Roman"/>
          <w:sz w:val="24"/>
          <w:szCs w:val="24"/>
        </w:rPr>
        <w:t>сихопатии</w:t>
      </w:r>
      <w:r w:rsidRPr="00D40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патохарактерологические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 развития личности).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Теоретические подходы к проблеме син</w:t>
      </w:r>
      <w:r w:rsidRPr="00D40A92">
        <w:rPr>
          <w:rFonts w:ascii="Times New Roman" w:hAnsi="Times New Roman" w:cs="Times New Roman"/>
          <w:sz w:val="24"/>
          <w:szCs w:val="24"/>
        </w:rPr>
        <w:softHyphen/>
        <w:t xml:space="preserve">дрома дефицита внимания и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гиперак</w:t>
      </w:r>
      <w:r w:rsidRPr="00D40A92">
        <w:rPr>
          <w:rFonts w:ascii="Times New Roman" w:hAnsi="Times New Roman" w:cs="Times New Roman"/>
          <w:sz w:val="24"/>
          <w:szCs w:val="24"/>
        </w:rPr>
        <w:softHyphen/>
        <w:t>тивности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 (СДВГ).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СДВГ как вариант минимальной мозговой дисфункции (ММД). Диагностические принципы и критерии.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Онтогенез внимания и двигательных функций. Нарушение внимания и двигательных функций у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 детей. Диагностические схемы. Методика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Тулуз-Пьерона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Организация обучения, отдыха, режима дня, система поощрений и наказаний для детей с СДВГ.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Работа с родителями детей с СДВГ, рекомендации, семейная психотерапия.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Использование поведенческой психотерапии и методов сенсомоторной коррекции.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Сочетание медикаментозной терапии и методов психологической коррекции у детей с СДВГ.</w:t>
      </w:r>
    </w:p>
    <w:p w:rsidR="00D40A92" w:rsidRDefault="00D40A92" w:rsidP="00D40A92">
      <w:pPr>
        <w:pStyle w:val="af0"/>
        <w:tabs>
          <w:tab w:val="left" w:pos="720"/>
        </w:tabs>
        <w:snapToGrid w:val="0"/>
        <w:rPr>
          <w:rFonts w:ascii="Arial" w:hAnsi="Arial" w:cs="Arial"/>
          <w:spacing w:val="6"/>
          <w:sz w:val="20"/>
          <w:szCs w:val="20"/>
        </w:rPr>
      </w:pPr>
    </w:p>
    <w:p w:rsidR="00D40A92" w:rsidRPr="00D40A92" w:rsidRDefault="00D40A92" w:rsidP="00D40A92">
      <w:pPr>
        <w:pStyle w:val="af0"/>
        <w:tabs>
          <w:tab w:val="left" w:pos="72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Нейропсихологическая коррекция детей и подростков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Особенности мозговой локализации высших психических функций в детском возрасте.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Особенности межполушарной асимметрии и межполушарного взаимодействия.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Нормальный и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атипичный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 онтогенез левшей и правшей. Варианты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 межполушарных взаимоотношений.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Нейропсихологический анализ нарушений ВПФ и эмоционально-личностной сферы у детей.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Специфика дифференциально-диагностической и коррекционной работы при нарушениях ВПФ и эмоционально-личностной сферы у детей.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Обучение и развитие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 детей, детей с нарушениями базовых предпо</w:t>
      </w:r>
      <w:r w:rsidRPr="00D40A92">
        <w:rPr>
          <w:rFonts w:ascii="Times New Roman" w:hAnsi="Times New Roman" w:cs="Times New Roman"/>
          <w:sz w:val="24"/>
          <w:szCs w:val="24"/>
        </w:rPr>
        <w:softHyphen/>
        <w:t>сылок учебной де</w:t>
      </w:r>
      <w:r w:rsidRPr="00D40A92">
        <w:rPr>
          <w:rFonts w:ascii="Times New Roman" w:hAnsi="Times New Roman" w:cs="Times New Roman"/>
          <w:sz w:val="24"/>
          <w:szCs w:val="24"/>
        </w:rPr>
        <w:t>я</w:t>
      </w:r>
      <w:r w:rsidRPr="00D40A92"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Методы коррекции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дисграфий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A92">
        <w:rPr>
          <w:rFonts w:ascii="Times New Roman" w:hAnsi="Times New Roman" w:cs="Times New Roman"/>
          <w:sz w:val="24"/>
          <w:szCs w:val="24"/>
        </w:rPr>
        <w:t>дислексий</w:t>
      </w:r>
      <w:proofErr w:type="spellEnd"/>
      <w:r w:rsidRPr="00D40A92">
        <w:rPr>
          <w:rFonts w:ascii="Times New Roman" w:hAnsi="Times New Roman" w:cs="Times New Roman"/>
          <w:sz w:val="24"/>
          <w:szCs w:val="24"/>
        </w:rPr>
        <w:t>.</w:t>
      </w:r>
    </w:p>
    <w:p w:rsidR="00D40A92" w:rsidRPr="00D40A92" w:rsidRDefault="00D40A92" w:rsidP="00AB119D">
      <w:pPr>
        <w:pStyle w:val="af9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Коррекционные программы в рамках нейропсихологического подхода.</w:t>
      </w:r>
    </w:p>
    <w:p w:rsidR="00817B82" w:rsidRDefault="00817B82" w:rsidP="00817B82">
      <w:pPr>
        <w:rPr>
          <w:rFonts w:ascii="Times New Roman" w:hAnsi="Times New Roman" w:cs="Times New Roman"/>
          <w:sz w:val="24"/>
          <w:szCs w:val="24"/>
        </w:rPr>
      </w:pPr>
    </w:p>
    <w:p w:rsidR="00817B82" w:rsidRPr="00AD5985" w:rsidRDefault="00817B82" w:rsidP="00817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5985">
        <w:rPr>
          <w:rFonts w:ascii="Times New Roman" w:hAnsi="Times New Roman" w:cs="Times New Roman"/>
          <w:b/>
          <w:bCs/>
          <w:sz w:val="24"/>
          <w:szCs w:val="24"/>
        </w:rPr>
        <w:t>Эмоциональные и психосоматические расстройства (ПСР) в дошкольном и школьном возрасте</w:t>
      </w:r>
      <w:r w:rsidR="00AD5985" w:rsidRPr="00AD59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7B82" w:rsidRPr="00BF2A35" w:rsidRDefault="00817B82" w:rsidP="00817B82">
      <w:pPr>
        <w:rPr>
          <w:rFonts w:ascii="Times New Roman" w:hAnsi="Times New Roman" w:cs="Times New Roman"/>
          <w:sz w:val="24"/>
          <w:szCs w:val="24"/>
        </w:rPr>
      </w:pP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Клинические проявления эмоциональных нарушений в дошкольном возрасте. Жалобы и запросы родит</w:t>
      </w:r>
      <w:r w:rsidRPr="00A9192C">
        <w:rPr>
          <w:rFonts w:ascii="Times New Roman" w:hAnsi="Times New Roman" w:cs="Times New Roman"/>
          <w:sz w:val="24"/>
          <w:szCs w:val="24"/>
        </w:rPr>
        <w:t>е</w:t>
      </w:r>
      <w:r w:rsidRPr="00A9192C">
        <w:rPr>
          <w:rFonts w:ascii="Times New Roman" w:hAnsi="Times New Roman" w:cs="Times New Roman"/>
          <w:sz w:val="24"/>
          <w:szCs w:val="24"/>
        </w:rPr>
        <w:t>лей. Основные проблемы возрастного периода.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Адаптация и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в детском саду, формы проявления, осложнения.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Психосоматические, невротические и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неврозоподобные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расстройства у дошкольников. Роль пс</w:t>
      </w:r>
      <w:r w:rsidRPr="00A9192C">
        <w:rPr>
          <w:rFonts w:ascii="Times New Roman" w:hAnsi="Times New Roman" w:cs="Times New Roman"/>
          <w:sz w:val="24"/>
          <w:szCs w:val="24"/>
        </w:rPr>
        <w:t>и</w:t>
      </w:r>
      <w:r w:rsidRPr="00A9192C">
        <w:rPr>
          <w:rFonts w:ascii="Times New Roman" w:hAnsi="Times New Roman" w:cs="Times New Roman"/>
          <w:sz w:val="24"/>
          <w:szCs w:val="24"/>
        </w:rPr>
        <w:t xml:space="preserve">холога в дифференциальной диагностике.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Реакция дошкольника на болезнь, травму, госпитализацию. Работа с болью.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Обзор диагностических методов для данной возрастной группы.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работы в процессе лечения ребенка. Психотерапевтические подх</w:t>
      </w:r>
      <w:r w:rsidRPr="00A9192C">
        <w:rPr>
          <w:rFonts w:ascii="Times New Roman" w:hAnsi="Times New Roman" w:cs="Times New Roman"/>
          <w:sz w:val="24"/>
          <w:szCs w:val="24"/>
        </w:rPr>
        <w:t>о</w:t>
      </w:r>
      <w:r w:rsidRPr="00A9192C">
        <w:rPr>
          <w:rFonts w:ascii="Times New Roman" w:hAnsi="Times New Roman" w:cs="Times New Roman"/>
          <w:sz w:val="24"/>
          <w:szCs w:val="24"/>
        </w:rPr>
        <w:t>ды и мет</w:t>
      </w:r>
      <w:r w:rsidRPr="00A9192C">
        <w:rPr>
          <w:rFonts w:ascii="Times New Roman" w:hAnsi="Times New Roman" w:cs="Times New Roman"/>
          <w:sz w:val="24"/>
          <w:szCs w:val="24"/>
        </w:rPr>
        <w:t>о</w:t>
      </w:r>
      <w:r w:rsidRPr="00A9192C">
        <w:rPr>
          <w:rFonts w:ascii="Times New Roman" w:hAnsi="Times New Roman" w:cs="Times New Roman"/>
          <w:sz w:val="24"/>
          <w:szCs w:val="24"/>
        </w:rPr>
        <w:t xml:space="preserve">ды. Факторы и критерии эффективности.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Pr="00A9192C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A9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на дошкольном этапе. Общая и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поуровневая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диагностика готовности к школе. Выявление группы риска.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ПСР у детей и подростков: факторы возникновения, общая характеристика, степень выраженн</w:t>
      </w:r>
      <w:r w:rsidRPr="00A9192C">
        <w:rPr>
          <w:rFonts w:ascii="Times New Roman" w:hAnsi="Times New Roman" w:cs="Times New Roman"/>
          <w:sz w:val="24"/>
          <w:szCs w:val="24"/>
        </w:rPr>
        <w:t>о</w:t>
      </w:r>
      <w:r w:rsidRPr="00A9192C">
        <w:rPr>
          <w:rFonts w:ascii="Times New Roman" w:hAnsi="Times New Roman" w:cs="Times New Roman"/>
          <w:sz w:val="24"/>
          <w:szCs w:val="24"/>
        </w:rPr>
        <w:t>сти, методы диагностики, клинические проявления.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Определение психосоматического расстройства, факторы возникновения, общая характер</w:t>
      </w:r>
      <w:r w:rsidRPr="00A9192C">
        <w:rPr>
          <w:rFonts w:ascii="Times New Roman" w:hAnsi="Times New Roman" w:cs="Times New Roman"/>
          <w:sz w:val="24"/>
          <w:szCs w:val="24"/>
        </w:rPr>
        <w:t>и</w:t>
      </w:r>
      <w:r w:rsidRPr="00A9192C">
        <w:rPr>
          <w:rFonts w:ascii="Times New Roman" w:hAnsi="Times New Roman" w:cs="Times New Roman"/>
          <w:sz w:val="24"/>
          <w:szCs w:val="24"/>
        </w:rPr>
        <w:t>стика и степень выраженности.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Методы диагностики, клинические проявления ПСР у детей и подростков.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Особенности  семейных взаимоотношений и их роль в развитии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у детей и подр</w:t>
      </w:r>
      <w:r w:rsidRPr="00A9192C">
        <w:rPr>
          <w:rFonts w:ascii="Times New Roman" w:hAnsi="Times New Roman" w:cs="Times New Roman"/>
          <w:sz w:val="24"/>
          <w:szCs w:val="24"/>
        </w:rPr>
        <w:t>о</w:t>
      </w:r>
      <w:r w:rsidRPr="00A9192C">
        <w:rPr>
          <w:rFonts w:ascii="Times New Roman" w:hAnsi="Times New Roman" w:cs="Times New Roman"/>
          <w:sz w:val="24"/>
          <w:szCs w:val="24"/>
        </w:rPr>
        <w:t>стков.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Основные принципы коррекции детско-родительских отношений в семьях с детьми, имеющими психосомат</w:t>
      </w:r>
      <w:r w:rsidRPr="00A9192C">
        <w:rPr>
          <w:rFonts w:ascii="Times New Roman" w:hAnsi="Times New Roman" w:cs="Times New Roman"/>
          <w:sz w:val="24"/>
          <w:szCs w:val="24"/>
        </w:rPr>
        <w:t>и</w:t>
      </w:r>
      <w:r w:rsidRPr="00A9192C">
        <w:rPr>
          <w:rFonts w:ascii="Times New Roman" w:hAnsi="Times New Roman" w:cs="Times New Roman"/>
          <w:sz w:val="24"/>
          <w:szCs w:val="24"/>
        </w:rPr>
        <w:t xml:space="preserve">ческие расстройства.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Интегративный подход в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у детей и подростков.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Использование техник НЛП,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эриксоновского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гипноза,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в коррекции психосоматических ра</w:t>
      </w:r>
      <w:r w:rsidRPr="00A9192C">
        <w:rPr>
          <w:rFonts w:ascii="Times New Roman" w:hAnsi="Times New Roman" w:cs="Times New Roman"/>
          <w:sz w:val="24"/>
          <w:szCs w:val="24"/>
        </w:rPr>
        <w:t>с</w:t>
      </w:r>
      <w:r w:rsidRPr="00A9192C">
        <w:rPr>
          <w:rFonts w:ascii="Times New Roman" w:hAnsi="Times New Roman" w:cs="Times New Roman"/>
          <w:sz w:val="24"/>
          <w:szCs w:val="24"/>
        </w:rPr>
        <w:t xml:space="preserve">стройств у детей и подростков. Описание техник и показания к применению.      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Эмоциональные нарушения у детей и подростков: тревога, депрессия. Возрастные и патологич</w:t>
      </w:r>
      <w:r w:rsidRPr="00A9192C">
        <w:rPr>
          <w:rFonts w:ascii="Times New Roman" w:hAnsi="Times New Roman" w:cs="Times New Roman"/>
          <w:sz w:val="24"/>
          <w:szCs w:val="24"/>
        </w:rPr>
        <w:t>е</w:t>
      </w:r>
      <w:r w:rsidRPr="00A9192C">
        <w:rPr>
          <w:rFonts w:ascii="Times New Roman" w:hAnsi="Times New Roman" w:cs="Times New Roman"/>
          <w:sz w:val="24"/>
          <w:szCs w:val="24"/>
        </w:rPr>
        <w:t xml:space="preserve">ские страхи.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Мононеврозы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энкопрез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Соматопсихические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взаимосвязи. 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Эмоциональные нарушения у детей, имеющих хронические заболевания.</w:t>
      </w:r>
    </w:p>
    <w:p w:rsidR="00A9192C" w:rsidRPr="00A9192C" w:rsidRDefault="00A9192C" w:rsidP="00AB119D">
      <w:pPr>
        <w:pStyle w:val="af9"/>
        <w:widowControl/>
        <w:numPr>
          <w:ilvl w:val="0"/>
          <w:numId w:val="5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A9192C">
        <w:rPr>
          <w:rFonts w:ascii="Times New Roman" w:hAnsi="Times New Roman" w:cs="Times New Roman"/>
          <w:sz w:val="24"/>
          <w:szCs w:val="24"/>
        </w:rPr>
        <w:t>Интегративная</w:t>
      </w:r>
      <w:proofErr w:type="gramEnd"/>
      <w:r w:rsidRPr="00A91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2C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A9192C">
        <w:rPr>
          <w:rFonts w:ascii="Times New Roman" w:hAnsi="Times New Roman" w:cs="Times New Roman"/>
          <w:sz w:val="24"/>
          <w:szCs w:val="24"/>
        </w:rPr>
        <w:t xml:space="preserve"> психосоматических и эмоциональных расстройств в школьном возрасте.</w:t>
      </w:r>
    </w:p>
    <w:p w:rsidR="00817B82" w:rsidRDefault="00817B82" w:rsidP="00A919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7B82" w:rsidRPr="00AD5985" w:rsidRDefault="00817B82" w:rsidP="00817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5985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Психологические особенности подросткового возраста. Психотерапия и </w:t>
      </w:r>
      <w:proofErr w:type="spellStart"/>
      <w:r w:rsidRPr="00AD5985">
        <w:rPr>
          <w:rFonts w:ascii="Times New Roman" w:hAnsi="Times New Roman" w:cs="Times New Roman"/>
          <w:b/>
          <w:bCs/>
          <w:sz w:val="24"/>
          <w:szCs w:val="24"/>
        </w:rPr>
        <w:t>психокоррекция</w:t>
      </w:r>
      <w:proofErr w:type="spellEnd"/>
      <w:r w:rsidR="00AD5985" w:rsidRPr="00AD59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7B82" w:rsidRPr="00BF2A35" w:rsidRDefault="00817B82" w:rsidP="00817B82">
      <w:pPr>
        <w:rPr>
          <w:rFonts w:ascii="Times New Roman" w:hAnsi="Times New Roman" w:cs="Times New Roman"/>
          <w:sz w:val="24"/>
          <w:szCs w:val="24"/>
        </w:rPr>
      </w:pPr>
    </w:p>
    <w:p w:rsidR="000D145A" w:rsidRPr="00BF2A35" w:rsidRDefault="00817B82" w:rsidP="00817B82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sz w:val="24"/>
          <w:szCs w:val="24"/>
        </w:rPr>
        <w:t xml:space="preserve"> </w:t>
      </w:r>
      <w:r w:rsidR="00981871" w:rsidRPr="00BF2A35">
        <w:rPr>
          <w:rFonts w:ascii="Times New Roman" w:hAnsi="Times New Roman" w:cs="Times New Roman"/>
          <w:sz w:val="24"/>
          <w:szCs w:val="24"/>
        </w:rPr>
        <w:t xml:space="preserve">Особенности психофизиологии и личности подростков. </w:t>
      </w:r>
    </w:p>
    <w:p w:rsidR="008D59DE" w:rsidRPr="00BF2A35" w:rsidRDefault="00817B82" w:rsidP="00817B8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sz w:val="24"/>
          <w:szCs w:val="24"/>
        </w:rPr>
        <w:t xml:space="preserve"> </w:t>
      </w:r>
      <w:r w:rsidR="00981871" w:rsidRPr="00BF2A35">
        <w:rPr>
          <w:rFonts w:ascii="Times New Roman" w:hAnsi="Times New Roman" w:cs="Times New Roman"/>
          <w:sz w:val="24"/>
          <w:szCs w:val="24"/>
        </w:rPr>
        <w:t>Становление характера подростка.</w:t>
      </w:r>
      <w:r w:rsidR="008D59DE" w:rsidRPr="00BF2A35">
        <w:rPr>
          <w:rFonts w:ascii="Times New Roman" w:hAnsi="Times New Roman" w:cs="Times New Roman"/>
          <w:sz w:val="24"/>
          <w:szCs w:val="24"/>
        </w:rPr>
        <w:t xml:space="preserve"> 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>Определение мотивации и глубинных запро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softHyphen/>
        <w:t>сов подростков. З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>дачи возраста. Норма и патология развития.</w:t>
      </w:r>
    </w:p>
    <w:p w:rsidR="00981871" w:rsidRPr="00BF2A35" w:rsidRDefault="00817B82" w:rsidP="00817B82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sz w:val="24"/>
          <w:szCs w:val="24"/>
        </w:rPr>
        <w:t xml:space="preserve"> </w:t>
      </w:r>
      <w:r w:rsidR="00981871" w:rsidRPr="00BF2A35">
        <w:rPr>
          <w:rFonts w:ascii="Times New Roman" w:hAnsi="Times New Roman" w:cs="Times New Roman"/>
          <w:sz w:val="24"/>
          <w:szCs w:val="24"/>
        </w:rPr>
        <w:t>Ранняя диагностика акцентуаций характера. Особенности коррекции нарушений личностного ра</w:t>
      </w:r>
      <w:r w:rsidR="00981871" w:rsidRPr="00BF2A35">
        <w:rPr>
          <w:rFonts w:ascii="Times New Roman" w:hAnsi="Times New Roman" w:cs="Times New Roman"/>
          <w:sz w:val="24"/>
          <w:szCs w:val="24"/>
        </w:rPr>
        <w:t>з</w:t>
      </w:r>
      <w:r w:rsidR="00981871" w:rsidRPr="00BF2A35">
        <w:rPr>
          <w:rFonts w:ascii="Times New Roman" w:hAnsi="Times New Roman" w:cs="Times New Roman"/>
          <w:sz w:val="24"/>
          <w:szCs w:val="24"/>
        </w:rPr>
        <w:t xml:space="preserve">вития. </w:t>
      </w:r>
    </w:p>
    <w:p w:rsidR="00981871" w:rsidRPr="00BF2A35" w:rsidRDefault="00817B82" w:rsidP="00817B82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sz w:val="24"/>
          <w:szCs w:val="24"/>
        </w:rPr>
        <w:t xml:space="preserve"> </w:t>
      </w:r>
      <w:r w:rsidR="00981871" w:rsidRPr="00BF2A35">
        <w:rPr>
          <w:rFonts w:ascii="Times New Roman" w:hAnsi="Times New Roman" w:cs="Times New Roman"/>
          <w:sz w:val="24"/>
          <w:szCs w:val="24"/>
        </w:rPr>
        <w:t>Ранняя диагностика психических заболеваний. Выявление подростков группы риска. Алгоритм консультации семьи с подростком.</w:t>
      </w:r>
    </w:p>
    <w:p w:rsidR="00981871" w:rsidRPr="00BF2A35" w:rsidRDefault="00817B82" w:rsidP="00817B82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sz w:val="24"/>
          <w:szCs w:val="24"/>
        </w:rPr>
        <w:t xml:space="preserve"> </w:t>
      </w:r>
      <w:r w:rsidR="00981871" w:rsidRPr="00BF2A35">
        <w:rPr>
          <w:rFonts w:ascii="Times New Roman" w:hAnsi="Times New Roman" w:cs="Times New Roman"/>
          <w:sz w:val="24"/>
          <w:szCs w:val="24"/>
        </w:rPr>
        <w:t>Девиации поведения характерные для подростков, принципы их коррекции.</w:t>
      </w:r>
    </w:p>
    <w:p w:rsidR="008D59DE" w:rsidRPr="00BF2A35" w:rsidRDefault="00817B82" w:rsidP="00817B8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>Психотерапевтические приемы работы с агрессией, застенчивостью, эмоциональными наруш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ниями. </w:t>
      </w:r>
    </w:p>
    <w:p w:rsidR="00D47E67" w:rsidRDefault="00817B82" w:rsidP="00817B82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9DE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ДРО в подростковом возрасте. </w:t>
      </w:r>
      <w:r w:rsidR="00D47E67" w:rsidRPr="00BF2A35">
        <w:rPr>
          <w:rFonts w:ascii="Times New Roman" w:hAnsi="Times New Roman" w:cs="Times New Roman"/>
          <w:color w:val="000000"/>
          <w:sz w:val="24"/>
          <w:szCs w:val="24"/>
        </w:rPr>
        <w:t>Коррекция нарушенных взаимоотношений между р</w:t>
      </w:r>
      <w:r w:rsidR="00D47E67" w:rsidRPr="00BF2A3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47E67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дителями и подростками. </w:t>
      </w:r>
    </w:p>
    <w:p w:rsidR="00817B82" w:rsidRDefault="00817B82" w:rsidP="00817B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7B82" w:rsidRPr="00AD5985" w:rsidRDefault="00817B82" w:rsidP="00817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5985">
        <w:rPr>
          <w:rFonts w:ascii="Times New Roman" w:hAnsi="Times New Roman" w:cs="Times New Roman"/>
          <w:b/>
          <w:bCs/>
          <w:sz w:val="24"/>
          <w:szCs w:val="24"/>
        </w:rPr>
        <w:t>Формы и методы</w:t>
      </w:r>
      <w:r w:rsidR="006E4EBE">
        <w:rPr>
          <w:rFonts w:ascii="Times New Roman" w:hAnsi="Times New Roman" w:cs="Times New Roman"/>
          <w:b/>
          <w:bCs/>
          <w:sz w:val="24"/>
          <w:szCs w:val="24"/>
        </w:rPr>
        <w:t xml:space="preserve"> групповой работы с подростками</w:t>
      </w:r>
      <w:r w:rsidR="00AD5985" w:rsidRPr="00AD59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7B82" w:rsidRPr="00BF2A35" w:rsidRDefault="00817B82" w:rsidP="00817B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5D2E" w:rsidRPr="00BF2A35" w:rsidRDefault="00AD5985" w:rsidP="00AD5985">
      <w:pPr>
        <w:widowControl/>
        <w:ind w:left="360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65D2E" w:rsidRPr="00BF2A35">
        <w:rPr>
          <w:rFonts w:ascii="Times New Roman" w:hAnsi="Times New Roman" w:cs="Times New Roman"/>
          <w:sz w:val="24"/>
          <w:szCs w:val="24"/>
        </w:rPr>
        <w:t>Формы групповой работы</w:t>
      </w:r>
      <w:r w:rsidR="00265D2E" w:rsidRPr="00BF2A35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с </w:t>
      </w:r>
      <w:r w:rsidR="00265D2E" w:rsidRPr="00BF2A35">
        <w:rPr>
          <w:rFonts w:ascii="Times New Roman" w:hAnsi="Times New Roman" w:cs="Times New Roman"/>
          <w:sz w:val="24"/>
          <w:szCs w:val="24"/>
        </w:rPr>
        <w:t xml:space="preserve">детьми подросткового возраста: психотерапевтическая группа, </w:t>
      </w:r>
      <w:proofErr w:type="spellStart"/>
      <w:r w:rsidR="00265D2E" w:rsidRPr="00BF2A35">
        <w:rPr>
          <w:rFonts w:ascii="Times New Roman" w:hAnsi="Times New Roman" w:cs="Times New Roman"/>
          <w:sz w:val="24"/>
          <w:szCs w:val="24"/>
        </w:rPr>
        <w:t>трени</w:t>
      </w:r>
      <w:r w:rsidR="00265D2E" w:rsidRPr="00BF2A35">
        <w:rPr>
          <w:rFonts w:ascii="Times New Roman" w:hAnsi="Times New Roman" w:cs="Times New Roman"/>
          <w:sz w:val="24"/>
          <w:szCs w:val="24"/>
        </w:rPr>
        <w:t>н</w:t>
      </w:r>
      <w:r w:rsidR="00265D2E" w:rsidRPr="00BF2A35">
        <w:rPr>
          <w:rFonts w:ascii="Times New Roman" w:hAnsi="Times New Roman" w:cs="Times New Roman"/>
          <w:sz w:val="24"/>
          <w:szCs w:val="24"/>
        </w:rPr>
        <w:t>говая</w:t>
      </w:r>
      <w:proofErr w:type="spellEnd"/>
      <w:r w:rsidR="00265D2E" w:rsidRPr="00BF2A35">
        <w:rPr>
          <w:rFonts w:ascii="Times New Roman" w:hAnsi="Times New Roman" w:cs="Times New Roman"/>
          <w:sz w:val="24"/>
          <w:szCs w:val="24"/>
        </w:rPr>
        <w:t xml:space="preserve"> группа. </w:t>
      </w:r>
    </w:p>
    <w:p w:rsidR="00023871" w:rsidRPr="00BF2A35" w:rsidRDefault="00AD5985" w:rsidP="00AD59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23871" w:rsidRPr="00BF2A35">
        <w:rPr>
          <w:rFonts w:ascii="Times New Roman" w:hAnsi="Times New Roman" w:cs="Times New Roman"/>
          <w:sz w:val="24"/>
          <w:szCs w:val="24"/>
        </w:rPr>
        <w:t>Особенности психологического тренинга для подростков. Принцип составления программ трени</w:t>
      </w:r>
      <w:r w:rsidR="00023871" w:rsidRPr="00BF2A35">
        <w:rPr>
          <w:rFonts w:ascii="Times New Roman" w:hAnsi="Times New Roman" w:cs="Times New Roman"/>
          <w:sz w:val="24"/>
          <w:szCs w:val="24"/>
        </w:rPr>
        <w:t>н</w:t>
      </w:r>
      <w:r w:rsidR="00023871" w:rsidRPr="00BF2A35">
        <w:rPr>
          <w:rFonts w:ascii="Times New Roman" w:hAnsi="Times New Roman" w:cs="Times New Roman"/>
          <w:sz w:val="24"/>
          <w:szCs w:val="24"/>
        </w:rPr>
        <w:t xml:space="preserve">гов в зависимости от проблемы. Методы и приёмы групповой работы в структуре тренинга. </w:t>
      </w:r>
    </w:p>
    <w:p w:rsidR="00023871" w:rsidRPr="00BF2A35" w:rsidRDefault="00AD5985" w:rsidP="00AD59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23871" w:rsidRPr="00BF2A35">
        <w:rPr>
          <w:rFonts w:ascii="Times New Roman" w:hAnsi="Times New Roman" w:cs="Times New Roman"/>
          <w:sz w:val="24"/>
          <w:szCs w:val="24"/>
        </w:rPr>
        <w:t>Тренерские технологии. Роль игрового взаимодействия в тренинге с учётом групповой динамики. Роль тренера как носителя модели поведения.</w:t>
      </w:r>
    </w:p>
    <w:p w:rsidR="00D778F5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="00023871" w:rsidRPr="00BF2A35">
        <w:rPr>
          <w:rFonts w:ascii="Times New Roman" w:hAnsi="Times New Roman" w:cs="Times New Roman"/>
          <w:color w:val="000000"/>
          <w:sz w:val="24"/>
          <w:szCs w:val="24"/>
        </w:rPr>
        <w:t>Групповые техники: дискуссия, ролевые и проблемные игры, интегративные принципы групповой психотерапии</w:t>
      </w:r>
      <w:r w:rsidR="00D778F5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778F5" w:rsidRPr="00BF2A35">
        <w:rPr>
          <w:rFonts w:ascii="Times New Roman" w:hAnsi="Times New Roman" w:cs="Times New Roman"/>
          <w:sz w:val="24"/>
          <w:szCs w:val="24"/>
        </w:rPr>
        <w:t>описание техник, показания к применению.</w:t>
      </w:r>
    </w:p>
    <w:p w:rsidR="0093309E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3309E" w:rsidRPr="00BF2A35">
        <w:rPr>
          <w:rFonts w:ascii="Times New Roman" w:hAnsi="Times New Roman" w:cs="Times New Roman"/>
          <w:sz w:val="24"/>
          <w:szCs w:val="24"/>
        </w:rPr>
        <w:t>И</w:t>
      </w:r>
      <w:r w:rsidR="000668F4" w:rsidRPr="00BF2A35">
        <w:rPr>
          <w:rFonts w:ascii="Times New Roman" w:hAnsi="Times New Roman" w:cs="Times New Roman"/>
          <w:sz w:val="24"/>
          <w:szCs w:val="24"/>
        </w:rPr>
        <w:t>нтегративные принципы групповой психотерапии</w:t>
      </w:r>
      <w:r w:rsidR="0093309E" w:rsidRPr="00BF2A35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с </w:t>
      </w:r>
      <w:r w:rsidR="0093309E" w:rsidRPr="00BF2A35">
        <w:rPr>
          <w:rFonts w:ascii="Times New Roman" w:hAnsi="Times New Roman" w:cs="Times New Roman"/>
          <w:sz w:val="24"/>
          <w:szCs w:val="24"/>
        </w:rPr>
        <w:t>детьми подросткового возраста.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39F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Работа с родителями. Обучение родителей навыкам и методам эффективного взаимодействия с подростками, основам </w:t>
      </w:r>
      <w:proofErr w:type="spellStart"/>
      <w:r w:rsidR="000668F4" w:rsidRPr="00BF2A35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="000668F4" w:rsidRPr="00BF2A35">
        <w:rPr>
          <w:rFonts w:ascii="Times New Roman" w:hAnsi="Times New Roman" w:cs="Times New Roman"/>
          <w:sz w:val="24"/>
          <w:szCs w:val="24"/>
        </w:rPr>
        <w:t xml:space="preserve">. </w:t>
      </w:r>
      <w:r w:rsidR="0004339F" w:rsidRPr="00BF2A35">
        <w:rPr>
          <w:rFonts w:ascii="Times New Roman" w:hAnsi="Times New Roman" w:cs="Times New Roman"/>
          <w:sz w:val="24"/>
          <w:szCs w:val="24"/>
        </w:rPr>
        <w:t>Формы групповой работы с родителями подростков.</w:t>
      </w:r>
    </w:p>
    <w:p w:rsidR="00817B82" w:rsidRPr="00AD5985" w:rsidRDefault="00817B82" w:rsidP="00817B82">
      <w:pPr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817B82" w:rsidRPr="00AD5985" w:rsidRDefault="00817B82" w:rsidP="00817B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5985">
        <w:rPr>
          <w:rFonts w:ascii="Times New Roman" w:hAnsi="Times New Roman" w:cs="Times New Roman"/>
          <w:b/>
          <w:bCs/>
          <w:sz w:val="24"/>
          <w:szCs w:val="24"/>
        </w:rPr>
        <w:t>Кризисные состояния у детей и подростков</w:t>
      </w:r>
      <w:r w:rsidR="00AD5985" w:rsidRPr="00AD59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7B82" w:rsidRPr="00BF2A35" w:rsidRDefault="00817B82" w:rsidP="00817B8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668F4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02B07" w:rsidRPr="00BF2A35">
        <w:rPr>
          <w:rFonts w:ascii="Times New Roman" w:hAnsi="Times New Roman" w:cs="Times New Roman"/>
          <w:sz w:val="24"/>
          <w:szCs w:val="24"/>
        </w:rPr>
        <w:t>Клиника, диагностика, о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собенности течения ПТСР у детей и подростков. </w:t>
      </w:r>
    </w:p>
    <w:p w:rsidR="000668F4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02B07" w:rsidRPr="00BF2A35">
        <w:rPr>
          <w:rFonts w:ascii="Times New Roman" w:hAnsi="Times New Roman" w:cs="Times New Roman"/>
          <w:sz w:val="24"/>
          <w:szCs w:val="24"/>
        </w:rPr>
        <w:t>Д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иагностические признаки насилия, инцест, психологическое и эмоциональное насилие, </w:t>
      </w:r>
      <w:proofErr w:type="spellStart"/>
      <w:r w:rsidR="000668F4" w:rsidRPr="00BF2A3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0668F4" w:rsidRPr="00BF2A35">
        <w:rPr>
          <w:rFonts w:ascii="Times New Roman" w:hAnsi="Times New Roman" w:cs="Times New Roman"/>
          <w:sz w:val="24"/>
          <w:szCs w:val="24"/>
        </w:rPr>
        <w:t xml:space="preserve"> (школьная травля). Схема</w:t>
      </w:r>
      <w:r w:rsidR="00A621DD" w:rsidRPr="00BF2A35">
        <w:rPr>
          <w:rFonts w:ascii="Times New Roman" w:hAnsi="Times New Roman" w:cs="Times New Roman"/>
          <w:sz w:val="24"/>
          <w:szCs w:val="24"/>
        </w:rPr>
        <w:t xml:space="preserve"> индивидуальной и </w:t>
      </w:r>
      <w:r w:rsidR="000668F4" w:rsidRPr="00BF2A35">
        <w:rPr>
          <w:rFonts w:ascii="Times New Roman" w:hAnsi="Times New Roman" w:cs="Times New Roman"/>
          <w:sz w:val="24"/>
          <w:szCs w:val="24"/>
        </w:rPr>
        <w:t>групповой работы с детьми.</w:t>
      </w:r>
    </w:p>
    <w:p w:rsidR="002F20BA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F20BA" w:rsidRPr="00BF2A35">
        <w:rPr>
          <w:rFonts w:ascii="Times New Roman" w:hAnsi="Times New Roman" w:cs="Times New Roman"/>
          <w:sz w:val="24"/>
          <w:szCs w:val="24"/>
        </w:rPr>
        <w:t>Проявления горя у детей и подростков, нормальное и патологическое течение горя</w:t>
      </w:r>
      <w:r w:rsidR="00CA17D0" w:rsidRPr="00BF2A35">
        <w:rPr>
          <w:rFonts w:ascii="Times New Roman" w:hAnsi="Times New Roman" w:cs="Times New Roman"/>
          <w:sz w:val="24"/>
          <w:szCs w:val="24"/>
        </w:rPr>
        <w:t>, психологич</w:t>
      </w:r>
      <w:r w:rsidR="00CA17D0" w:rsidRPr="00BF2A35">
        <w:rPr>
          <w:rFonts w:ascii="Times New Roman" w:hAnsi="Times New Roman" w:cs="Times New Roman"/>
          <w:sz w:val="24"/>
          <w:szCs w:val="24"/>
        </w:rPr>
        <w:t>е</w:t>
      </w:r>
      <w:r w:rsidR="00CA17D0" w:rsidRPr="00BF2A35">
        <w:rPr>
          <w:rFonts w:ascii="Times New Roman" w:hAnsi="Times New Roman" w:cs="Times New Roman"/>
          <w:sz w:val="24"/>
          <w:szCs w:val="24"/>
        </w:rPr>
        <w:t>ское сопровождение.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8F4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Рекомендации учителям и родителям: </w:t>
      </w:r>
      <w:r w:rsidR="000668F4" w:rsidRPr="00BF2A35">
        <w:rPr>
          <w:rStyle w:val="a9"/>
          <w:rFonts w:ascii="Times New Roman" w:hAnsi="Times New Roman"/>
          <w:b w:val="0"/>
          <w:bCs w:val="0"/>
          <w:sz w:val="24"/>
          <w:szCs w:val="24"/>
        </w:rPr>
        <w:t>"</w:t>
      </w:r>
      <w:r w:rsidR="000668F4" w:rsidRPr="00BF2A35">
        <w:rPr>
          <w:rFonts w:ascii="Times New Roman" w:hAnsi="Times New Roman" w:cs="Times New Roman"/>
          <w:sz w:val="24"/>
          <w:szCs w:val="24"/>
        </w:rPr>
        <w:t>Как помочь ребенку пережить горе</w:t>
      </w:r>
      <w:r w:rsidR="000668F4" w:rsidRPr="00BF2A35">
        <w:rPr>
          <w:rStyle w:val="a9"/>
          <w:rFonts w:ascii="Times New Roman" w:hAnsi="Times New Roman"/>
          <w:b w:val="0"/>
          <w:bCs w:val="0"/>
          <w:sz w:val="24"/>
          <w:szCs w:val="24"/>
        </w:rPr>
        <w:t>"</w:t>
      </w:r>
      <w:r w:rsidR="000668F4" w:rsidRPr="00BF2A35">
        <w:rPr>
          <w:rFonts w:ascii="Times New Roman" w:hAnsi="Times New Roman" w:cs="Times New Roman"/>
          <w:sz w:val="24"/>
          <w:szCs w:val="24"/>
        </w:rPr>
        <w:t>.</w:t>
      </w:r>
    </w:p>
    <w:p w:rsidR="009F4A25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68F4" w:rsidRPr="00BF2A35">
        <w:rPr>
          <w:rFonts w:ascii="Times New Roman" w:hAnsi="Times New Roman" w:cs="Times New Roman"/>
          <w:sz w:val="24"/>
          <w:szCs w:val="24"/>
        </w:rPr>
        <w:t>Суицидальное поведение</w:t>
      </w:r>
      <w:r w:rsidR="009F4A25" w:rsidRPr="00BF2A35">
        <w:rPr>
          <w:rFonts w:ascii="Times New Roman" w:hAnsi="Times New Roman" w:cs="Times New Roman"/>
          <w:sz w:val="24"/>
          <w:szCs w:val="24"/>
        </w:rPr>
        <w:t xml:space="preserve"> у детей и подростков. 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Факторы суицидального риска. </w:t>
      </w:r>
    </w:p>
    <w:p w:rsidR="000668F4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668F4" w:rsidRPr="00BF2A35">
        <w:rPr>
          <w:rFonts w:ascii="Times New Roman" w:hAnsi="Times New Roman" w:cs="Times New Roman"/>
          <w:sz w:val="24"/>
          <w:szCs w:val="24"/>
        </w:rPr>
        <w:t xml:space="preserve">Психотерапия суицидального поведения: интервенция, депрессии, </w:t>
      </w:r>
      <w:proofErr w:type="spellStart"/>
      <w:r w:rsidR="000668F4" w:rsidRPr="00BF2A35">
        <w:rPr>
          <w:rFonts w:ascii="Times New Roman" w:hAnsi="Times New Roman" w:cs="Times New Roman"/>
          <w:sz w:val="24"/>
          <w:szCs w:val="24"/>
        </w:rPr>
        <w:t>поственция</w:t>
      </w:r>
      <w:proofErr w:type="spellEnd"/>
      <w:r w:rsidR="000668F4" w:rsidRPr="00BF2A35">
        <w:rPr>
          <w:rFonts w:ascii="Times New Roman" w:hAnsi="Times New Roman" w:cs="Times New Roman"/>
          <w:sz w:val="24"/>
          <w:szCs w:val="24"/>
        </w:rPr>
        <w:t>.</w:t>
      </w:r>
    </w:p>
    <w:p w:rsidR="00817B82" w:rsidRDefault="00817B82" w:rsidP="00817B8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17B82" w:rsidRPr="00AD5985" w:rsidRDefault="00817B82" w:rsidP="00817B8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5985">
        <w:rPr>
          <w:rFonts w:ascii="Times New Roman" w:hAnsi="Times New Roman" w:cs="Times New Roman"/>
          <w:b/>
          <w:bCs/>
          <w:sz w:val="24"/>
          <w:szCs w:val="24"/>
        </w:rPr>
        <w:t>Арттерапия</w:t>
      </w:r>
      <w:proofErr w:type="spellEnd"/>
      <w:r w:rsidRPr="00AD5985">
        <w:rPr>
          <w:rFonts w:ascii="Times New Roman" w:hAnsi="Times New Roman" w:cs="Times New Roman"/>
          <w:b/>
          <w:bCs/>
          <w:sz w:val="24"/>
          <w:szCs w:val="24"/>
        </w:rPr>
        <w:t xml:space="preserve"> в работе с детьми и подростками</w:t>
      </w:r>
      <w:r w:rsidR="00AD5985" w:rsidRPr="00AD59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7B82" w:rsidRPr="00BF2A35" w:rsidRDefault="00817B82" w:rsidP="00817B8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B87469" w:rsidRPr="00BF2A35" w:rsidRDefault="00AD5985" w:rsidP="00AD598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 xml:space="preserve">Специфика и особенности </w:t>
      </w:r>
      <w:proofErr w:type="spellStart"/>
      <w:r w:rsidR="00B87469" w:rsidRPr="00BF2A35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="00B87469" w:rsidRPr="00BF2A35">
        <w:rPr>
          <w:rFonts w:ascii="Times New Roman" w:hAnsi="Times New Roman" w:cs="Times New Roman"/>
          <w:sz w:val="24"/>
          <w:szCs w:val="24"/>
        </w:rPr>
        <w:t xml:space="preserve"> с детьми разного возраста.</w:t>
      </w:r>
    </w:p>
    <w:p w:rsidR="00B87469" w:rsidRPr="00BF2A35" w:rsidRDefault="00AD5985" w:rsidP="00AD5985">
      <w:pPr>
        <w:tabs>
          <w:tab w:val="left" w:pos="720"/>
        </w:tabs>
        <w:ind w:left="36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B87469" w:rsidRPr="00BF2A35">
        <w:rPr>
          <w:rFonts w:ascii="Times New Roman" w:hAnsi="Times New Roman" w:cs="Times New Roman"/>
          <w:sz w:val="24"/>
          <w:szCs w:val="24"/>
        </w:rPr>
        <w:t>Арттерапевтические</w:t>
      </w:r>
      <w:proofErr w:type="spellEnd"/>
      <w:r w:rsidR="00B87469" w:rsidRPr="00BF2A35">
        <w:rPr>
          <w:rFonts w:ascii="Times New Roman" w:hAnsi="Times New Roman" w:cs="Times New Roman"/>
          <w:sz w:val="24"/>
          <w:szCs w:val="24"/>
        </w:rPr>
        <w:t xml:space="preserve"> методы диагностики эмоциональных и поведенческих </w:t>
      </w:r>
      <w:r w:rsidR="00B87469" w:rsidRPr="00BF2A35">
        <w:rPr>
          <w:rFonts w:ascii="Times New Roman" w:hAnsi="Times New Roman" w:cs="Times New Roman"/>
          <w:spacing w:val="4"/>
          <w:sz w:val="24"/>
          <w:szCs w:val="24"/>
        </w:rPr>
        <w:t xml:space="preserve">нарушений у детей. </w:t>
      </w:r>
    </w:p>
    <w:p w:rsidR="00B87469" w:rsidRPr="00BF2A35" w:rsidRDefault="00AD5985" w:rsidP="00AD598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 xml:space="preserve">Возможности использования </w:t>
      </w:r>
      <w:proofErr w:type="spellStart"/>
      <w:r w:rsidR="00B87469" w:rsidRPr="00BF2A35">
        <w:rPr>
          <w:rFonts w:ascii="Times New Roman" w:hAnsi="Times New Roman" w:cs="Times New Roman"/>
          <w:sz w:val="24"/>
          <w:szCs w:val="24"/>
        </w:rPr>
        <w:t>арттерапевтических</w:t>
      </w:r>
      <w:proofErr w:type="spellEnd"/>
      <w:r w:rsidR="00B87469" w:rsidRPr="00BF2A35">
        <w:rPr>
          <w:rFonts w:ascii="Times New Roman" w:hAnsi="Times New Roman" w:cs="Times New Roman"/>
          <w:sz w:val="24"/>
          <w:szCs w:val="24"/>
        </w:rPr>
        <w:t xml:space="preserve"> методов при работе с детско-</w:t>
      </w:r>
      <w:r w:rsidR="00B87469" w:rsidRPr="00BF2A35">
        <w:rPr>
          <w:rFonts w:ascii="Times New Roman" w:hAnsi="Times New Roman" w:cs="Times New Roman"/>
          <w:spacing w:val="4"/>
          <w:sz w:val="24"/>
          <w:szCs w:val="24"/>
        </w:rPr>
        <w:t>родительскими о</w:t>
      </w:r>
      <w:r w:rsidR="00B87469" w:rsidRPr="00BF2A35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B87469" w:rsidRPr="00BF2A35">
        <w:rPr>
          <w:rFonts w:ascii="Times New Roman" w:hAnsi="Times New Roman" w:cs="Times New Roman"/>
          <w:spacing w:val="4"/>
          <w:sz w:val="24"/>
          <w:szCs w:val="24"/>
        </w:rPr>
        <w:t xml:space="preserve">ношениями. </w:t>
      </w:r>
    </w:p>
    <w:p w:rsidR="00B87469" w:rsidRPr="00BF2A35" w:rsidRDefault="00AD5985" w:rsidP="00AD5985">
      <w:pPr>
        <w:widowControl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рисунком, методика работы. </w:t>
      </w:r>
    </w:p>
    <w:p w:rsidR="00B87469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>Арттерапевтические</w:t>
      </w:r>
      <w:proofErr w:type="spellEnd"/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материалы: каран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softHyphen/>
        <w:t>даши, пастель, акварель, гуашь, пальчиковые краски, и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>рушки, пластилин, глина, песок - показания к применению и особенности работы с различными м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териалами. </w:t>
      </w:r>
      <w:proofErr w:type="gramEnd"/>
    </w:p>
    <w:p w:rsidR="00817B82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>Техники: “Монотипии”, совместный рисунок родителя и ребенка, рисунок "Настроение", "Ко</w:t>
      </w:r>
      <w:r w:rsidR="00B87469" w:rsidRPr="00BF2A35">
        <w:rPr>
          <w:rFonts w:ascii="Times New Roman" w:hAnsi="Times New Roman" w:cs="Times New Roman"/>
          <w:sz w:val="24"/>
          <w:szCs w:val="24"/>
        </w:rPr>
        <w:t>л</w:t>
      </w:r>
      <w:r w:rsidR="00B87469" w:rsidRPr="00BF2A35">
        <w:rPr>
          <w:rFonts w:ascii="Times New Roman" w:hAnsi="Times New Roman" w:cs="Times New Roman"/>
          <w:sz w:val="24"/>
          <w:szCs w:val="24"/>
        </w:rPr>
        <w:t>лаж", ресурсная техника "Волшебный лес". Описание техник и показания к их применению.</w:t>
      </w:r>
    </w:p>
    <w:p w:rsidR="00817B82" w:rsidRDefault="00817B82" w:rsidP="00817B8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17B82" w:rsidRPr="00AD5985" w:rsidRDefault="00817B82" w:rsidP="00817B82">
      <w:pPr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AD5985">
        <w:rPr>
          <w:rFonts w:ascii="Times New Roman" w:hAnsi="Times New Roman" w:cs="Times New Roman"/>
          <w:b/>
          <w:bCs/>
          <w:sz w:val="24"/>
          <w:szCs w:val="24"/>
        </w:rPr>
        <w:t>Игротерапия</w:t>
      </w:r>
      <w:proofErr w:type="spellEnd"/>
      <w:r w:rsidRPr="00AD5985">
        <w:rPr>
          <w:rFonts w:ascii="Times New Roman" w:hAnsi="Times New Roman" w:cs="Times New Roman"/>
          <w:b/>
          <w:bCs/>
          <w:sz w:val="24"/>
          <w:szCs w:val="24"/>
        </w:rPr>
        <w:t xml:space="preserve"> в работе с детьми и подро</w:t>
      </w:r>
      <w:r w:rsidRPr="00AD5985">
        <w:rPr>
          <w:rFonts w:ascii="Times New Roman" w:hAnsi="Times New Roman" w:cs="Times New Roman"/>
          <w:b/>
          <w:bCs/>
          <w:sz w:val="24"/>
          <w:szCs w:val="24"/>
        </w:rPr>
        <w:softHyphen/>
        <w:t>стками</w:t>
      </w:r>
      <w:r w:rsidR="00AD5985" w:rsidRPr="00AD59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69" w:rsidRPr="00BF2A35" w:rsidRDefault="00B87469" w:rsidP="00A9192C">
      <w:pPr>
        <w:pStyle w:val="1"/>
        <w:numPr>
          <w:ilvl w:val="0"/>
          <w:numId w:val="0"/>
        </w:numPr>
        <w:ind w:left="567"/>
        <w:rPr>
          <w:rFonts w:ascii="Times New Roman" w:hAnsi="Times New Roman" w:cs="Times New Roman"/>
          <w:sz w:val="24"/>
          <w:szCs w:val="24"/>
        </w:rPr>
      </w:pP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История развития, направления игровой терапии, механизм психокоррекционного воздействия.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Этапы развития игровой деятельности ребенка. Диагностика в игровом взаимодействии.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Диагностическое значение выбранных игрушек.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Оборудование и материалы для игротерапии, их особенности и специфика в зависимости от цели работы, возраста и состояния ребенка.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Принципы директив</w:t>
      </w:r>
      <w:r w:rsidRPr="00A9192C">
        <w:rPr>
          <w:rFonts w:ascii="Times New Roman" w:hAnsi="Times New Roman" w:cs="Times New Roman"/>
          <w:sz w:val="24"/>
          <w:szCs w:val="24"/>
        </w:rPr>
        <w:softHyphen/>
        <w:t xml:space="preserve">ной и недирективной игровой терапии.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 xml:space="preserve">Игровые техники с использованием кукол и предметов. Показания к их применению.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Техники групповых игр. Описание техник, показания для использования.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Игры для отреагирования чувств. Описание игр, особенности использования.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Игры для разви</w:t>
      </w:r>
      <w:r w:rsidRPr="00A9192C">
        <w:rPr>
          <w:rFonts w:ascii="Times New Roman" w:hAnsi="Times New Roman" w:cs="Times New Roman"/>
          <w:sz w:val="24"/>
          <w:szCs w:val="24"/>
        </w:rPr>
        <w:softHyphen/>
        <w:t xml:space="preserve">тия креативности. Описание игр, особенности использования.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Игры для метафо</w:t>
      </w:r>
      <w:r w:rsidRPr="00A9192C">
        <w:rPr>
          <w:rFonts w:ascii="Times New Roman" w:hAnsi="Times New Roman" w:cs="Times New Roman"/>
          <w:sz w:val="24"/>
          <w:szCs w:val="24"/>
        </w:rPr>
        <w:softHyphen/>
        <w:t xml:space="preserve">рического обучения и имитации поведения. Описание игр, особенности использования. </w:t>
      </w:r>
    </w:p>
    <w:p w:rsidR="00A9192C" w:rsidRPr="00A9192C" w:rsidRDefault="00A9192C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A9192C">
        <w:rPr>
          <w:rFonts w:ascii="Times New Roman" w:hAnsi="Times New Roman" w:cs="Times New Roman"/>
          <w:sz w:val="24"/>
          <w:szCs w:val="24"/>
        </w:rPr>
        <w:t>Коммуникативные игры. Описание игр, особенности использования.</w:t>
      </w:r>
    </w:p>
    <w:p w:rsidR="00817B82" w:rsidRDefault="00817B82" w:rsidP="00A919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17B82" w:rsidRPr="00AD5985" w:rsidRDefault="00817B82" w:rsidP="00817B82">
      <w:pPr>
        <w:pStyle w:val="13"/>
        <w:tabs>
          <w:tab w:val="left" w:pos="720"/>
          <w:tab w:val="left" w:pos="4336"/>
        </w:tabs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proofErr w:type="spellStart"/>
      <w:r w:rsidRPr="00AD5985">
        <w:rPr>
          <w:rFonts w:ascii="Times New Roman" w:hAnsi="Times New Roman" w:cs="Times New Roman"/>
          <w:b/>
          <w:bCs/>
          <w:spacing w:val="6"/>
          <w:sz w:val="24"/>
          <w:szCs w:val="24"/>
        </w:rPr>
        <w:t>Сказкотерапия</w:t>
      </w:r>
      <w:proofErr w:type="spellEnd"/>
      <w:r w:rsidRPr="00AD5985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в работе с детьми</w:t>
      </w:r>
      <w:r w:rsidR="00AD5985" w:rsidRPr="00AD5985">
        <w:rPr>
          <w:rFonts w:ascii="Times New Roman" w:hAnsi="Times New Roman" w:cs="Times New Roman"/>
          <w:b/>
          <w:bCs/>
          <w:spacing w:val="6"/>
          <w:sz w:val="24"/>
          <w:szCs w:val="24"/>
        </w:rPr>
        <w:t>:</w:t>
      </w:r>
    </w:p>
    <w:p w:rsidR="00817B82" w:rsidRPr="00BF2A35" w:rsidRDefault="00817B82" w:rsidP="00817B8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B87469" w:rsidRPr="00BF2A35" w:rsidRDefault="00AD5985" w:rsidP="00AD5985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>Возрастная специфика использования различных видов сказок в работе с детьми, коррекционные функции сказок</w:t>
      </w:r>
    </w:p>
    <w:p w:rsidR="00923341" w:rsidRPr="00BF2A35" w:rsidRDefault="00AD5985" w:rsidP="00AD5985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23341" w:rsidRPr="00BF2A35">
        <w:rPr>
          <w:rFonts w:ascii="Times New Roman" w:hAnsi="Times New Roman" w:cs="Times New Roman"/>
          <w:sz w:val="24"/>
          <w:szCs w:val="24"/>
        </w:rPr>
        <w:t xml:space="preserve">Иллюстрация сказки, как материал для знакомства. </w:t>
      </w:r>
    </w:p>
    <w:p w:rsidR="00B87469" w:rsidRPr="00BF2A35" w:rsidRDefault="00AD5985" w:rsidP="00AD5985">
      <w:pPr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color w:val="000000"/>
          <w:sz w:val="24"/>
          <w:szCs w:val="24"/>
        </w:rPr>
        <w:t xml:space="preserve">Приемы работы со сказкой и принципы психологического анализа сказок в работе с детьми. </w:t>
      </w:r>
    </w:p>
    <w:p w:rsidR="00B87469" w:rsidRPr="00BF2A35" w:rsidRDefault="00AD5985" w:rsidP="00AD5985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 xml:space="preserve">Методы и формы работы с образными и бытовыми сказками (возраст до 3,5 -  4 лет). </w:t>
      </w:r>
    </w:p>
    <w:p w:rsidR="00B87469" w:rsidRPr="00BF2A35" w:rsidRDefault="00AD5985" w:rsidP="00AD5985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>Способы и приемы работы с волшебной сказкой: возраст и показания к работе.</w:t>
      </w:r>
    </w:p>
    <w:p w:rsidR="00B87469" w:rsidRPr="00BF2A35" w:rsidRDefault="00AD5985" w:rsidP="00AD5985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 xml:space="preserve">Основные сказочные мотивы и их использование в терапии и коррекции. </w:t>
      </w:r>
    </w:p>
    <w:p w:rsidR="00B87469" w:rsidRPr="00BF2A35" w:rsidRDefault="00AD5985" w:rsidP="00AD5985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B87469" w:rsidRPr="00BF2A35">
        <w:rPr>
          <w:rFonts w:ascii="Times New Roman" w:hAnsi="Times New Roman" w:cs="Times New Roman"/>
          <w:sz w:val="24"/>
          <w:szCs w:val="24"/>
        </w:rPr>
        <w:t>Использование рисунка, коллажирования, лепки, театрализованной драматизации в работе со сказкой.</w:t>
      </w:r>
    </w:p>
    <w:p w:rsidR="007155E2" w:rsidRPr="00CE5A0E" w:rsidRDefault="007155E2" w:rsidP="007155E2">
      <w:pPr>
        <w:ind w:left="454"/>
      </w:pPr>
    </w:p>
    <w:p w:rsidR="00D40A92" w:rsidRPr="003C6A12" w:rsidRDefault="00D40A92" w:rsidP="00D40A92">
      <w:pPr>
        <w:pStyle w:val="13"/>
        <w:tabs>
          <w:tab w:val="left" w:pos="720"/>
          <w:tab w:val="left" w:pos="4336"/>
        </w:tabs>
        <w:rPr>
          <w:b/>
          <w:bCs/>
          <w:spacing w:val="6"/>
        </w:rPr>
      </w:pPr>
      <w:r w:rsidRPr="00D40A9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Работа с глиной и пластическими материалами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Особенности разных пластических материалов с точки зрения их использования в психотерапии. Метафорическое отражение личностной проблематики ребенка в создаваемых им скульптурах.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Диагностические и терапевтические возможности работы с пластическими материалами на примере работы с пластилином. Специфика и технология работы с глиной как с природным материалом. Использование глины в работе со страхами, агрессией, травматическим опытом.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Особенности организации психотерапевтической работы с детьми разного возраста и подростками. Использование пластических материалов в индивидуальной и групповой работе с детьми, в семейном консультировании.</w:t>
      </w:r>
    </w:p>
    <w:p w:rsidR="00D40A92" w:rsidRDefault="00D40A92" w:rsidP="00D40A92">
      <w:pPr>
        <w:pStyle w:val="af8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bCs/>
          <w:spacing w:val="6"/>
          <w:sz w:val="20"/>
          <w:szCs w:val="20"/>
        </w:rPr>
      </w:pPr>
    </w:p>
    <w:p w:rsidR="00D40A92" w:rsidRPr="00D40A92" w:rsidRDefault="00D40A92" w:rsidP="00D40A92">
      <w:pPr>
        <w:pStyle w:val="13"/>
        <w:tabs>
          <w:tab w:val="left" w:pos="720"/>
          <w:tab w:val="left" w:pos="4336"/>
        </w:tabs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D40A9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Песочная терапия в работе с детьми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Особенности работы с песком, показания и противопоказания в детском возрасте. Использование диагностики песочных мотивов. Песочная терапия как работа с символами и образами в песочнице. Основные песочные мотивы, используемые в детском возрасте. Спонтанная недирективная песочная терапия.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Стадии игры с песком. Соотношение процесса игры и результата в песочной терапии. Работа с песком как технология сенсорной психокоррекции. </w:t>
      </w:r>
    </w:p>
    <w:p w:rsidR="002B67FD" w:rsidRDefault="002B67FD" w:rsidP="002B67FD">
      <w:pPr>
        <w:pStyle w:val="1"/>
        <w:numPr>
          <w:ilvl w:val="0"/>
          <w:numId w:val="0"/>
        </w:numPr>
        <w:ind w:left="454" w:hanging="227"/>
      </w:pPr>
    </w:p>
    <w:p w:rsidR="00D40A92" w:rsidRPr="00D40A92" w:rsidRDefault="00D40A92" w:rsidP="00D40A92">
      <w:pPr>
        <w:pStyle w:val="13"/>
        <w:tabs>
          <w:tab w:val="left" w:pos="720"/>
          <w:tab w:val="left" w:pos="4336"/>
        </w:tabs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D40A92">
        <w:rPr>
          <w:rFonts w:ascii="Times New Roman" w:hAnsi="Times New Roman" w:cs="Times New Roman"/>
          <w:b/>
          <w:bCs/>
          <w:spacing w:val="6"/>
          <w:sz w:val="24"/>
          <w:szCs w:val="24"/>
        </w:rPr>
        <w:t>Коррекция детско-родительских отношений (ДРО)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Формирование отношений в диаде мать-дитя. Привязанность, ее нарушения и их последствия.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Методы работы с матерями, роль отца в воспитании ребенка и формировании отношений в семье.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Сиблинговые реакции.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Стили семейного воспитания, их влияние на формирование личностных качеств ребенка.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Семейная диагностика, варианты и особенности различных стилей семейных отношений. Семейная поведенческая терапия. Коррекция стиля воспитания.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Нарушение межличностной коммуникации в семье в зависимости от возраста ребенка или детей.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Репрезентативные системы и их роль в формировании  взаимоотношений в семье.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>Особенности семейной психотерапии в системе лечения нервно-психических расстройств у детей и подростков.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Возрастные аспекты ДРО.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Сепарация, полоролевая идентификация, подготовка к отделению от родительской семьи в подростковом возрасте. Методы семейной диагностики. </w:t>
      </w:r>
    </w:p>
    <w:p w:rsidR="00D40A92" w:rsidRPr="00D40A92" w:rsidRDefault="00D40A92" w:rsidP="00AB119D">
      <w:pPr>
        <w:pStyle w:val="1"/>
        <w:numPr>
          <w:ilvl w:val="0"/>
          <w:numId w:val="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D40A92">
        <w:rPr>
          <w:rFonts w:ascii="Times New Roman" w:hAnsi="Times New Roman" w:cs="Times New Roman"/>
          <w:sz w:val="24"/>
          <w:szCs w:val="24"/>
        </w:rPr>
        <w:t xml:space="preserve">Психотерапевтические методы коррекции ДРО: игро- и сказкотерапия, поведенческие модели работы, суггестивные методики, использование притчи и метафоры, родительский тренинг, детско-родительские группы. Особые категории семей: приемные, неполные, имеющие ребенка с отклонениями в развитии.  </w:t>
      </w:r>
    </w:p>
    <w:p w:rsidR="00D40A92" w:rsidRDefault="00D40A92" w:rsidP="002B67FD">
      <w:pPr>
        <w:pStyle w:val="1"/>
        <w:numPr>
          <w:ilvl w:val="0"/>
          <w:numId w:val="0"/>
        </w:numPr>
        <w:ind w:left="454" w:hanging="227"/>
      </w:pPr>
    </w:p>
    <w:sectPr w:rsidR="00D40A92" w:rsidSect="00AD5985">
      <w:footerReference w:type="default" r:id="rId7"/>
      <w:pgSz w:w="11906" w:h="16838"/>
      <w:pgMar w:top="567" w:right="567" w:bottom="567" w:left="567" w:header="680" w:footer="2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40" w:rsidRDefault="0026604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66040" w:rsidRDefault="0026604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rmes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0" w:rsidRDefault="00266040" w:rsidP="00103481">
    <w:pPr>
      <w:pStyle w:val="ac"/>
      <w:framePr w:wrap="auto" w:vAnchor="text" w:hAnchor="margin" w:xAlign="right" w:y="1"/>
      <w:rPr>
        <w:rStyle w:val="ae"/>
        <w:rFonts w:cs="Arial"/>
      </w:rPr>
    </w:pPr>
    <w:r>
      <w:rPr>
        <w:rStyle w:val="ae"/>
        <w:rFonts w:cs="Arial"/>
      </w:rPr>
      <w:fldChar w:fldCharType="begin"/>
    </w:r>
    <w:r>
      <w:rPr>
        <w:rStyle w:val="ae"/>
        <w:rFonts w:cs="Arial"/>
      </w:rPr>
      <w:instrText xml:space="preserve">PAGE  </w:instrText>
    </w:r>
    <w:r>
      <w:rPr>
        <w:rStyle w:val="ae"/>
        <w:rFonts w:cs="Arial"/>
      </w:rPr>
      <w:fldChar w:fldCharType="separate"/>
    </w:r>
    <w:r w:rsidR="00AB119D">
      <w:rPr>
        <w:rStyle w:val="ae"/>
        <w:rFonts w:cs="Arial"/>
        <w:noProof/>
      </w:rPr>
      <w:t>1</w:t>
    </w:r>
    <w:r>
      <w:rPr>
        <w:rStyle w:val="ae"/>
        <w:rFonts w:cs="Arial"/>
      </w:rPr>
      <w:fldChar w:fldCharType="end"/>
    </w:r>
  </w:p>
  <w:p w:rsidR="00266040" w:rsidRDefault="00266040" w:rsidP="00175EA3">
    <w:pPr>
      <w:pStyle w:val="ac"/>
    </w:pPr>
    <w:r>
      <w:t>Институт психотерапии и клинической психологии, 2018 г.</w:t>
    </w:r>
  </w:p>
  <w:p w:rsidR="00266040" w:rsidRDefault="002660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40" w:rsidRDefault="0026604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66040" w:rsidRDefault="0026604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14D"/>
    <w:multiLevelType w:val="hybridMultilevel"/>
    <w:tmpl w:val="B9E03700"/>
    <w:lvl w:ilvl="0" w:tplc="CCAA2AA6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FB138C"/>
    <w:multiLevelType w:val="hybridMultilevel"/>
    <w:tmpl w:val="7FC401E6"/>
    <w:lvl w:ilvl="0" w:tplc="4A7014BC">
      <w:start w:val="1"/>
      <w:numFmt w:val="bullet"/>
      <w:pStyle w:val="A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0420D"/>
    <w:multiLevelType w:val="hybridMultilevel"/>
    <w:tmpl w:val="6BC00854"/>
    <w:lvl w:ilvl="0" w:tplc="CCAA2AA6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B10BC"/>
    <w:multiLevelType w:val="hybridMultilevel"/>
    <w:tmpl w:val="83745EFE"/>
    <w:lvl w:ilvl="0" w:tplc="CCAA2AA6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F62048"/>
    <w:multiLevelType w:val="hybridMultilevel"/>
    <w:tmpl w:val="B808886E"/>
    <w:lvl w:ilvl="0" w:tplc="23D64F90">
      <w:start w:val="1"/>
      <w:numFmt w:val="bullet"/>
      <w:pStyle w:val="1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F6E01"/>
    <w:rsid w:val="000028C5"/>
    <w:rsid w:val="00002B07"/>
    <w:rsid w:val="00002B0E"/>
    <w:rsid w:val="00003FD2"/>
    <w:rsid w:val="00004BD3"/>
    <w:rsid w:val="0000662A"/>
    <w:rsid w:val="00006CE1"/>
    <w:rsid w:val="000101FB"/>
    <w:rsid w:val="00010C15"/>
    <w:rsid w:val="00010E21"/>
    <w:rsid w:val="00013DB0"/>
    <w:rsid w:val="00014311"/>
    <w:rsid w:val="00023871"/>
    <w:rsid w:val="0002564B"/>
    <w:rsid w:val="000336B5"/>
    <w:rsid w:val="00034C27"/>
    <w:rsid w:val="00037EF2"/>
    <w:rsid w:val="0004339F"/>
    <w:rsid w:val="00052940"/>
    <w:rsid w:val="00062A33"/>
    <w:rsid w:val="000636D8"/>
    <w:rsid w:val="000668F4"/>
    <w:rsid w:val="00067416"/>
    <w:rsid w:val="000720E2"/>
    <w:rsid w:val="000724E3"/>
    <w:rsid w:val="00074F18"/>
    <w:rsid w:val="000855EB"/>
    <w:rsid w:val="0009471C"/>
    <w:rsid w:val="00095551"/>
    <w:rsid w:val="000A3915"/>
    <w:rsid w:val="000A5C6C"/>
    <w:rsid w:val="000A67DD"/>
    <w:rsid w:val="000A78D9"/>
    <w:rsid w:val="000B07E2"/>
    <w:rsid w:val="000B29C8"/>
    <w:rsid w:val="000B2AD4"/>
    <w:rsid w:val="000B3FB6"/>
    <w:rsid w:val="000B6E35"/>
    <w:rsid w:val="000D06BB"/>
    <w:rsid w:val="000D145A"/>
    <w:rsid w:val="000D22FA"/>
    <w:rsid w:val="000D3F00"/>
    <w:rsid w:val="000D75EA"/>
    <w:rsid w:val="000E4E49"/>
    <w:rsid w:val="000F2D38"/>
    <w:rsid w:val="000F308F"/>
    <w:rsid w:val="000F3E62"/>
    <w:rsid w:val="000F3F76"/>
    <w:rsid w:val="000F47B7"/>
    <w:rsid w:val="000F6BA9"/>
    <w:rsid w:val="00101A56"/>
    <w:rsid w:val="00102CF5"/>
    <w:rsid w:val="00103481"/>
    <w:rsid w:val="0012339B"/>
    <w:rsid w:val="00132397"/>
    <w:rsid w:val="00132E5A"/>
    <w:rsid w:val="0013408D"/>
    <w:rsid w:val="0014127A"/>
    <w:rsid w:val="0014336E"/>
    <w:rsid w:val="00150784"/>
    <w:rsid w:val="00156097"/>
    <w:rsid w:val="00165E7D"/>
    <w:rsid w:val="00171056"/>
    <w:rsid w:val="00171784"/>
    <w:rsid w:val="00172BCF"/>
    <w:rsid w:val="00175EA3"/>
    <w:rsid w:val="001803C0"/>
    <w:rsid w:val="00181413"/>
    <w:rsid w:val="001819A3"/>
    <w:rsid w:val="00181ED5"/>
    <w:rsid w:val="00182E63"/>
    <w:rsid w:val="00184C8D"/>
    <w:rsid w:val="0018683C"/>
    <w:rsid w:val="001869C3"/>
    <w:rsid w:val="00186DCF"/>
    <w:rsid w:val="001953BB"/>
    <w:rsid w:val="00197552"/>
    <w:rsid w:val="001A0F84"/>
    <w:rsid w:val="001A571B"/>
    <w:rsid w:val="001A712A"/>
    <w:rsid w:val="001B0B27"/>
    <w:rsid w:val="001B1C2A"/>
    <w:rsid w:val="001B439D"/>
    <w:rsid w:val="001B46F9"/>
    <w:rsid w:val="001C1572"/>
    <w:rsid w:val="001C27B5"/>
    <w:rsid w:val="001C2EE7"/>
    <w:rsid w:val="001D473A"/>
    <w:rsid w:val="001D520A"/>
    <w:rsid w:val="001D6AEC"/>
    <w:rsid w:val="001E1C43"/>
    <w:rsid w:val="001E586E"/>
    <w:rsid w:val="001F4B49"/>
    <w:rsid w:val="001F4DE8"/>
    <w:rsid w:val="00211388"/>
    <w:rsid w:val="00212C64"/>
    <w:rsid w:val="00213450"/>
    <w:rsid w:val="00214541"/>
    <w:rsid w:val="00227025"/>
    <w:rsid w:val="00230A1D"/>
    <w:rsid w:val="00231AE0"/>
    <w:rsid w:val="002355A3"/>
    <w:rsid w:val="00247DFD"/>
    <w:rsid w:val="0026270E"/>
    <w:rsid w:val="00262CD6"/>
    <w:rsid w:val="00265D2E"/>
    <w:rsid w:val="00266040"/>
    <w:rsid w:val="00270234"/>
    <w:rsid w:val="0028497E"/>
    <w:rsid w:val="00296F1D"/>
    <w:rsid w:val="00297E12"/>
    <w:rsid w:val="002A09F4"/>
    <w:rsid w:val="002A5539"/>
    <w:rsid w:val="002A57F1"/>
    <w:rsid w:val="002B13A9"/>
    <w:rsid w:val="002B32C2"/>
    <w:rsid w:val="002B67FD"/>
    <w:rsid w:val="002B7703"/>
    <w:rsid w:val="002C4094"/>
    <w:rsid w:val="002C4ECC"/>
    <w:rsid w:val="002C5BB8"/>
    <w:rsid w:val="002D0898"/>
    <w:rsid w:val="002D3EFA"/>
    <w:rsid w:val="002D4F67"/>
    <w:rsid w:val="002D4FDC"/>
    <w:rsid w:val="002D70F2"/>
    <w:rsid w:val="002E0D3D"/>
    <w:rsid w:val="002E4706"/>
    <w:rsid w:val="002F20B9"/>
    <w:rsid w:val="002F20BA"/>
    <w:rsid w:val="002F2AF1"/>
    <w:rsid w:val="002F42C7"/>
    <w:rsid w:val="00301237"/>
    <w:rsid w:val="00303246"/>
    <w:rsid w:val="00306926"/>
    <w:rsid w:val="00314B92"/>
    <w:rsid w:val="00315BE9"/>
    <w:rsid w:val="003164D4"/>
    <w:rsid w:val="00323B41"/>
    <w:rsid w:val="00330007"/>
    <w:rsid w:val="00332E61"/>
    <w:rsid w:val="00333861"/>
    <w:rsid w:val="00340B5E"/>
    <w:rsid w:val="0034231B"/>
    <w:rsid w:val="003523AA"/>
    <w:rsid w:val="0035330D"/>
    <w:rsid w:val="00355228"/>
    <w:rsid w:val="0035793D"/>
    <w:rsid w:val="0036185B"/>
    <w:rsid w:val="00366147"/>
    <w:rsid w:val="00367650"/>
    <w:rsid w:val="0037287A"/>
    <w:rsid w:val="0037327B"/>
    <w:rsid w:val="00385201"/>
    <w:rsid w:val="0039392D"/>
    <w:rsid w:val="00395C2B"/>
    <w:rsid w:val="003A045E"/>
    <w:rsid w:val="003A0BDE"/>
    <w:rsid w:val="003A162F"/>
    <w:rsid w:val="003B26F6"/>
    <w:rsid w:val="003C3373"/>
    <w:rsid w:val="003C6770"/>
    <w:rsid w:val="003C6A12"/>
    <w:rsid w:val="003D333D"/>
    <w:rsid w:val="003D492A"/>
    <w:rsid w:val="003D6C1E"/>
    <w:rsid w:val="003D78EF"/>
    <w:rsid w:val="003D7ADE"/>
    <w:rsid w:val="003E03DD"/>
    <w:rsid w:val="003E5311"/>
    <w:rsid w:val="003F45E2"/>
    <w:rsid w:val="003F4DA8"/>
    <w:rsid w:val="003F67CA"/>
    <w:rsid w:val="00404611"/>
    <w:rsid w:val="00404AC1"/>
    <w:rsid w:val="0040732F"/>
    <w:rsid w:val="004169BE"/>
    <w:rsid w:val="004257B3"/>
    <w:rsid w:val="00425BD4"/>
    <w:rsid w:val="0043382A"/>
    <w:rsid w:val="00434D1E"/>
    <w:rsid w:val="00435993"/>
    <w:rsid w:val="00437DAF"/>
    <w:rsid w:val="00441F4C"/>
    <w:rsid w:val="00445A34"/>
    <w:rsid w:val="004562C8"/>
    <w:rsid w:val="004571C4"/>
    <w:rsid w:val="00460731"/>
    <w:rsid w:val="00461CE9"/>
    <w:rsid w:val="00461D67"/>
    <w:rsid w:val="004705C0"/>
    <w:rsid w:val="004721F3"/>
    <w:rsid w:val="004820AC"/>
    <w:rsid w:val="004823B6"/>
    <w:rsid w:val="00484F56"/>
    <w:rsid w:val="0049275D"/>
    <w:rsid w:val="00497306"/>
    <w:rsid w:val="004A1781"/>
    <w:rsid w:val="004A1D49"/>
    <w:rsid w:val="004A26D1"/>
    <w:rsid w:val="004B3853"/>
    <w:rsid w:val="004C4F02"/>
    <w:rsid w:val="004C553F"/>
    <w:rsid w:val="004D29C7"/>
    <w:rsid w:val="004D3072"/>
    <w:rsid w:val="004D327D"/>
    <w:rsid w:val="004E1FD0"/>
    <w:rsid w:val="004E6197"/>
    <w:rsid w:val="004E7244"/>
    <w:rsid w:val="004F5ED2"/>
    <w:rsid w:val="0050292B"/>
    <w:rsid w:val="00503F34"/>
    <w:rsid w:val="00506BF9"/>
    <w:rsid w:val="00512C0D"/>
    <w:rsid w:val="005145C3"/>
    <w:rsid w:val="00520EEA"/>
    <w:rsid w:val="00523535"/>
    <w:rsid w:val="00532FE3"/>
    <w:rsid w:val="0054170B"/>
    <w:rsid w:val="005607F8"/>
    <w:rsid w:val="00561A1D"/>
    <w:rsid w:val="005634F2"/>
    <w:rsid w:val="00563F50"/>
    <w:rsid w:val="00565020"/>
    <w:rsid w:val="00565DE1"/>
    <w:rsid w:val="00573192"/>
    <w:rsid w:val="005766DD"/>
    <w:rsid w:val="005878FF"/>
    <w:rsid w:val="00594248"/>
    <w:rsid w:val="005964D1"/>
    <w:rsid w:val="005A3F26"/>
    <w:rsid w:val="005A640C"/>
    <w:rsid w:val="005B2B3A"/>
    <w:rsid w:val="005C39A9"/>
    <w:rsid w:val="005C7939"/>
    <w:rsid w:val="005D0F79"/>
    <w:rsid w:val="005D23E6"/>
    <w:rsid w:val="005D48A3"/>
    <w:rsid w:val="005D74BD"/>
    <w:rsid w:val="005D7758"/>
    <w:rsid w:val="005E0012"/>
    <w:rsid w:val="005E7E82"/>
    <w:rsid w:val="005F08B9"/>
    <w:rsid w:val="005F2879"/>
    <w:rsid w:val="005F567A"/>
    <w:rsid w:val="005F6758"/>
    <w:rsid w:val="00600AC8"/>
    <w:rsid w:val="00602F66"/>
    <w:rsid w:val="0060496B"/>
    <w:rsid w:val="006066F5"/>
    <w:rsid w:val="00610C7E"/>
    <w:rsid w:val="006111DB"/>
    <w:rsid w:val="00621E6F"/>
    <w:rsid w:val="006303E0"/>
    <w:rsid w:val="00630DF1"/>
    <w:rsid w:val="00632CD9"/>
    <w:rsid w:val="00634C61"/>
    <w:rsid w:val="00647758"/>
    <w:rsid w:val="00650370"/>
    <w:rsid w:val="006509E4"/>
    <w:rsid w:val="00656B42"/>
    <w:rsid w:val="00663D7F"/>
    <w:rsid w:val="00666E21"/>
    <w:rsid w:val="00667B5F"/>
    <w:rsid w:val="00670780"/>
    <w:rsid w:val="006728FF"/>
    <w:rsid w:val="00675FD8"/>
    <w:rsid w:val="006819E8"/>
    <w:rsid w:val="006821F2"/>
    <w:rsid w:val="00684498"/>
    <w:rsid w:val="00685626"/>
    <w:rsid w:val="00692034"/>
    <w:rsid w:val="006A0726"/>
    <w:rsid w:val="006A1267"/>
    <w:rsid w:val="006A5DC7"/>
    <w:rsid w:val="006A7D81"/>
    <w:rsid w:val="006B1043"/>
    <w:rsid w:val="006C754B"/>
    <w:rsid w:val="006E2C49"/>
    <w:rsid w:val="006E46AA"/>
    <w:rsid w:val="006E4B51"/>
    <w:rsid w:val="006E4EBE"/>
    <w:rsid w:val="006F3B67"/>
    <w:rsid w:val="006F6D88"/>
    <w:rsid w:val="007033AE"/>
    <w:rsid w:val="0070630B"/>
    <w:rsid w:val="00706F3B"/>
    <w:rsid w:val="00707FF7"/>
    <w:rsid w:val="00715485"/>
    <w:rsid w:val="007155E2"/>
    <w:rsid w:val="0071597E"/>
    <w:rsid w:val="00720357"/>
    <w:rsid w:val="00733E06"/>
    <w:rsid w:val="00736AD0"/>
    <w:rsid w:val="0074086F"/>
    <w:rsid w:val="00745462"/>
    <w:rsid w:val="007509EB"/>
    <w:rsid w:val="00751334"/>
    <w:rsid w:val="007624C7"/>
    <w:rsid w:val="00767596"/>
    <w:rsid w:val="00773153"/>
    <w:rsid w:val="007778F1"/>
    <w:rsid w:val="007824F6"/>
    <w:rsid w:val="007843D5"/>
    <w:rsid w:val="00785333"/>
    <w:rsid w:val="007921A3"/>
    <w:rsid w:val="00793117"/>
    <w:rsid w:val="00795891"/>
    <w:rsid w:val="007A1AAB"/>
    <w:rsid w:val="007A30B2"/>
    <w:rsid w:val="007A4477"/>
    <w:rsid w:val="007A4A3A"/>
    <w:rsid w:val="007A5A7C"/>
    <w:rsid w:val="007A62B0"/>
    <w:rsid w:val="007B1639"/>
    <w:rsid w:val="007B473E"/>
    <w:rsid w:val="007B5BD0"/>
    <w:rsid w:val="007C3039"/>
    <w:rsid w:val="007D1C10"/>
    <w:rsid w:val="007E1AD5"/>
    <w:rsid w:val="007E7AA5"/>
    <w:rsid w:val="007F0595"/>
    <w:rsid w:val="007F42FD"/>
    <w:rsid w:val="00802CB7"/>
    <w:rsid w:val="008036DC"/>
    <w:rsid w:val="00813F31"/>
    <w:rsid w:val="008156A1"/>
    <w:rsid w:val="00816857"/>
    <w:rsid w:val="00817B82"/>
    <w:rsid w:val="00827F76"/>
    <w:rsid w:val="00841B3E"/>
    <w:rsid w:val="008534F0"/>
    <w:rsid w:val="008608E4"/>
    <w:rsid w:val="00860DE9"/>
    <w:rsid w:val="0086722A"/>
    <w:rsid w:val="00874A60"/>
    <w:rsid w:val="00876C97"/>
    <w:rsid w:val="0088614E"/>
    <w:rsid w:val="00886B6C"/>
    <w:rsid w:val="008915AD"/>
    <w:rsid w:val="00892C1F"/>
    <w:rsid w:val="008961BE"/>
    <w:rsid w:val="008A1040"/>
    <w:rsid w:val="008A43C7"/>
    <w:rsid w:val="008A4D22"/>
    <w:rsid w:val="008A548D"/>
    <w:rsid w:val="008B4197"/>
    <w:rsid w:val="008B5EE2"/>
    <w:rsid w:val="008B65D7"/>
    <w:rsid w:val="008C5E91"/>
    <w:rsid w:val="008C6C2F"/>
    <w:rsid w:val="008D0947"/>
    <w:rsid w:val="008D59DE"/>
    <w:rsid w:val="008E1348"/>
    <w:rsid w:val="008E6B3B"/>
    <w:rsid w:val="008F1530"/>
    <w:rsid w:val="008F2FE1"/>
    <w:rsid w:val="009028A2"/>
    <w:rsid w:val="00903269"/>
    <w:rsid w:val="00904B92"/>
    <w:rsid w:val="00910F08"/>
    <w:rsid w:val="00912E5B"/>
    <w:rsid w:val="00914CEF"/>
    <w:rsid w:val="00916797"/>
    <w:rsid w:val="0091755C"/>
    <w:rsid w:val="0092057A"/>
    <w:rsid w:val="0092102B"/>
    <w:rsid w:val="0092228C"/>
    <w:rsid w:val="00923341"/>
    <w:rsid w:val="00931CFF"/>
    <w:rsid w:val="0093309E"/>
    <w:rsid w:val="00933B7F"/>
    <w:rsid w:val="00936922"/>
    <w:rsid w:val="00937C2C"/>
    <w:rsid w:val="00941DD5"/>
    <w:rsid w:val="00944BE5"/>
    <w:rsid w:val="009502AB"/>
    <w:rsid w:val="00953268"/>
    <w:rsid w:val="0095587C"/>
    <w:rsid w:val="0096367C"/>
    <w:rsid w:val="00964DD7"/>
    <w:rsid w:val="00971320"/>
    <w:rsid w:val="00981871"/>
    <w:rsid w:val="00983F66"/>
    <w:rsid w:val="00991B39"/>
    <w:rsid w:val="009A10A1"/>
    <w:rsid w:val="009A224F"/>
    <w:rsid w:val="009A49D3"/>
    <w:rsid w:val="009A6712"/>
    <w:rsid w:val="009C5BD4"/>
    <w:rsid w:val="009C6622"/>
    <w:rsid w:val="009D1EC9"/>
    <w:rsid w:val="009D38D9"/>
    <w:rsid w:val="009D5635"/>
    <w:rsid w:val="009E1F49"/>
    <w:rsid w:val="009E212A"/>
    <w:rsid w:val="009E2989"/>
    <w:rsid w:val="009E4725"/>
    <w:rsid w:val="009E5448"/>
    <w:rsid w:val="009F4A25"/>
    <w:rsid w:val="00A025CC"/>
    <w:rsid w:val="00A03D2E"/>
    <w:rsid w:val="00A0779B"/>
    <w:rsid w:val="00A10A7A"/>
    <w:rsid w:val="00A110A3"/>
    <w:rsid w:val="00A143D7"/>
    <w:rsid w:val="00A24C80"/>
    <w:rsid w:val="00A32A87"/>
    <w:rsid w:val="00A35994"/>
    <w:rsid w:val="00A35C02"/>
    <w:rsid w:val="00A37092"/>
    <w:rsid w:val="00A43BB3"/>
    <w:rsid w:val="00A45346"/>
    <w:rsid w:val="00A502FD"/>
    <w:rsid w:val="00A50C40"/>
    <w:rsid w:val="00A52EDA"/>
    <w:rsid w:val="00A57976"/>
    <w:rsid w:val="00A57B5B"/>
    <w:rsid w:val="00A621DD"/>
    <w:rsid w:val="00A62255"/>
    <w:rsid w:val="00A64640"/>
    <w:rsid w:val="00A65F7C"/>
    <w:rsid w:val="00A663C6"/>
    <w:rsid w:val="00A70791"/>
    <w:rsid w:val="00A72D6D"/>
    <w:rsid w:val="00A73BA2"/>
    <w:rsid w:val="00A75819"/>
    <w:rsid w:val="00A81B5B"/>
    <w:rsid w:val="00A90182"/>
    <w:rsid w:val="00A9192C"/>
    <w:rsid w:val="00A920DD"/>
    <w:rsid w:val="00A960DA"/>
    <w:rsid w:val="00A964FB"/>
    <w:rsid w:val="00AA06AB"/>
    <w:rsid w:val="00AA1A00"/>
    <w:rsid w:val="00AA2592"/>
    <w:rsid w:val="00AA5411"/>
    <w:rsid w:val="00AA62D7"/>
    <w:rsid w:val="00AA689F"/>
    <w:rsid w:val="00AB119D"/>
    <w:rsid w:val="00AB2E0D"/>
    <w:rsid w:val="00AB5470"/>
    <w:rsid w:val="00AC09EB"/>
    <w:rsid w:val="00AC13FB"/>
    <w:rsid w:val="00AC3D0A"/>
    <w:rsid w:val="00AD5985"/>
    <w:rsid w:val="00AD69A8"/>
    <w:rsid w:val="00AD6F5A"/>
    <w:rsid w:val="00AE3C45"/>
    <w:rsid w:val="00AE3EFE"/>
    <w:rsid w:val="00AE407C"/>
    <w:rsid w:val="00AF0B6B"/>
    <w:rsid w:val="00AF0F77"/>
    <w:rsid w:val="00AF173B"/>
    <w:rsid w:val="00AF3D96"/>
    <w:rsid w:val="00B058A6"/>
    <w:rsid w:val="00B0673C"/>
    <w:rsid w:val="00B07A42"/>
    <w:rsid w:val="00B15E53"/>
    <w:rsid w:val="00B1638B"/>
    <w:rsid w:val="00B22C84"/>
    <w:rsid w:val="00B30BFC"/>
    <w:rsid w:val="00B314E1"/>
    <w:rsid w:val="00B3209C"/>
    <w:rsid w:val="00B35994"/>
    <w:rsid w:val="00B35EA0"/>
    <w:rsid w:val="00B40443"/>
    <w:rsid w:val="00B419DD"/>
    <w:rsid w:val="00B45E6F"/>
    <w:rsid w:val="00B55564"/>
    <w:rsid w:val="00B57799"/>
    <w:rsid w:val="00B638DC"/>
    <w:rsid w:val="00B71038"/>
    <w:rsid w:val="00B733D0"/>
    <w:rsid w:val="00B73B87"/>
    <w:rsid w:val="00B80E85"/>
    <w:rsid w:val="00B84DB5"/>
    <w:rsid w:val="00B84DD5"/>
    <w:rsid w:val="00B87469"/>
    <w:rsid w:val="00B95316"/>
    <w:rsid w:val="00B9564E"/>
    <w:rsid w:val="00B96B6D"/>
    <w:rsid w:val="00BA0B4A"/>
    <w:rsid w:val="00BA6B8D"/>
    <w:rsid w:val="00BB0CB7"/>
    <w:rsid w:val="00BB57C4"/>
    <w:rsid w:val="00BD1593"/>
    <w:rsid w:val="00BD173A"/>
    <w:rsid w:val="00BD3A23"/>
    <w:rsid w:val="00BE29E5"/>
    <w:rsid w:val="00BF1CCF"/>
    <w:rsid w:val="00BF2A35"/>
    <w:rsid w:val="00C0048A"/>
    <w:rsid w:val="00C0063D"/>
    <w:rsid w:val="00C04D51"/>
    <w:rsid w:val="00C0603A"/>
    <w:rsid w:val="00C101C5"/>
    <w:rsid w:val="00C170F9"/>
    <w:rsid w:val="00C174C5"/>
    <w:rsid w:val="00C2033A"/>
    <w:rsid w:val="00C20A11"/>
    <w:rsid w:val="00C24BF8"/>
    <w:rsid w:val="00C2519F"/>
    <w:rsid w:val="00C254CD"/>
    <w:rsid w:val="00C27791"/>
    <w:rsid w:val="00C30316"/>
    <w:rsid w:val="00C30FA8"/>
    <w:rsid w:val="00C332F5"/>
    <w:rsid w:val="00C33D35"/>
    <w:rsid w:val="00C40257"/>
    <w:rsid w:val="00C45F50"/>
    <w:rsid w:val="00C511FD"/>
    <w:rsid w:val="00C51368"/>
    <w:rsid w:val="00C5337B"/>
    <w:rsid w:val="00C53E6A"/>
    <w:rsid w:val="00C53EC7"/>
    <w:rsid w:val="00C55260"/>
    <w:rsid w:val="00C56BA4"/>
    <w:rsid w:val="00C60AF6"/>
    <w:rsid w:val="00C62BF6"/>
    <w:rsid w:val="00C64239"/>
    <w:rsid w:val="00C65072"/>
    <w:rsid w:val="00C672C3"/>
    <w:rsid w:val="00C74E2D"/>
    <w:rsid w:val="00C80145"/>
    <w:rsid w:val="00C851EC"/>
    <w:rsid w:val="00C869B4"/>
    <w:rsid w:val="00C87D2D"/>
    <w:rsid w:val="00C91FA1"/>
    <w:rsid w:val="00C920D8"/>
    <w:rsid w:val="00C92D38"/>
    <w:rsid w:val="00C939EB"/>
    <w:rsid w:val="00C956FB"/>
    <w:rsid w:val="00C95D7F"/>
    <w:rsid w:val="00CA0399"/>
    <w:rsid w:val="00CA0526"/>
    <w:rsid w:val="00CA17D0"/>
    <w:rsid w:val="00CA1821"/>
    <w:rsid w:val="00CA1F92"/>
    <w:rsid w:val="00CA2B6C"/>
    <w:rsid w:val="00CA3BA6"/>
    <w:rsid w:val="00CA3DBB"/>
    <w:rsid w:val="00CA410A"/>
    <w:rsid w:val="00CC75CC"/>
    <w:rsid w:val="00CD1860"/>
    <w:rsid w:val="00CD27DF"/>
    <w:rsid w:val="00CD3D6C"/>
    <w:rsid w:val="00CD5FA9"/>
    <w:rsid w:val="00CD667B"/>
    <w:rsid w:val="00CE5A0E"/>
    <w:rsid w:val="00CE5C70"/>
    <w:rsid w:val="00CF15D6"/>
    <w:rsid w:val="00CF52BB"/>
    <w:rsid w:val="00CF6E01"/>
    <w:rsid w:val="00CF7E87"/>
    <w:rsid w:val="00D114A4"/>
    <w:rsid w:val="00D140FB"/>
    <w:rsid w:val="00D248C0"/>
    <w:rsid w:val="00D25677"/>
    <w:rsid w:val="00D263B6"/>
    <w:rsid w:val="00D26E8C"/>
    <w:rsid w:val="00D34A4E"/>
    <w:rsid w:val="00D40A92"/>
    <w:rsid w:val="00D47E67"/>
    <w:rsid w:val="00D503DD"/>
    <w:rsid w:val="00D50624"/>
    <w:rsid w:val="00D52316"/>
    <w:rsid w:val="00D64680"/>
    <w:rsid w:val="00D64831"/>
    <w:rsid w:val="00D65222"/>
    <w:rsid w:val="00D76BFE"/>
    <w:rsid w:val="00D76D2D"/>
    <w:rsid w:val="00D778F5"/>
    <w:rsid w:val="00D77D1C"/>
    <w:rsid w:val="00D83754"/>
    <w:rsid w:val="00D87D3A"/>
    <w:rsid w:val="00D91661"/>
    <w:rsid w:val="00D92390"/>
    <w:rsid w:val="00D95A06"/>
    <w:rsid w:val="00DA0757"/>
    <w:rsid w:val="00DA2FA9"/>
    <w:rsid w:val="00DA39AF"/>
    <w:rsid w:val="00DA6616"/>
    <w:rsid w:val="00DB0615"/>
    <w:rsid w:val="00DB4454"/>
    <w:rsid w:val="00DB4EA1"/>
    <w:rsid w:val="00DC3EB9"/>
    <w:rsid w:val="00DD0826"/>
    <w:rsid w:val="00DD2EB8"/>
    <w:rsid w:val="00DD38DF"/>
    <w:rsid w:val="00DD48D2"/>
    <w:rsid w:val="00DD52A6"/>
    <w:rsid w:val="00DD6987"/>
    <w:rsid w:val="00DD7E1E"/>
    <w:rsid w:val="00DE679A"/>
    <w:rsid w:val="00DF6D66"/>
    <w:rsid w:val="00DF7038"/>
    <w:rsid w:val="00E013AE"/>
    <w:rsid w:val="00E04A4B"/>
    <w:rsid w:val="00E165BC"/>
    <w:rsid w:val="00E17164"/>
    <w:rsid w:val="00E17E90"/>
    <w:rsid w:val="00E327C6"/>
    <w:rsid w:val="00E32BA5"/>
    <w:rsid w:val="00E373D6"/>
    <w:rsid w:val="00E46D0B"/>
    <w:rsid w:val="00E46FBE"/>
    <w:rsid w:val="00E52FB9"/>
    <w:rsid w:val="00E5518B"/>
    <w:rsid w:val="00E6378E"/>
    <w:rsid w:val="00E67493"/>
    <w:rsid w:val="00E67755"/>
    <w:rsid w:val="00E70940"/>
    <w:rsid w:val="00E7738E"/>
    <w:rsid w:val="00E8532F"/>
    <w:rsid w:val="00E903A3"/>
    <w:rsid w:val="00EA3695"/>
    <w:rsid w:val="00EA645A"/>
    <w:rsid w:val="00EA712E"/>
    <w:rsid w:val="00EB2F01"/>
    <w:rsid w:val="00EC0CF7"/>
    <w:rsid w:val="00EC0FF5"/>
    <w:rsid w:val="00EC128A"/>
    <w:rsid w:val="00EC29F9"/>
    <w:rsid w:val="00EC301D"/>
    <w:rsid w:val="00ED3AFD"/>
    <w:rsid w:val="00ED56B3"/>
    <w:rsid w:val="00ED627E"/>
    <w:rsid w:val="00EE2598"/>
    <w:rsid w:val="00EE41A1"/>
    <w:rsid w:val="00EE5E30"/>
    <w:rsid w:val="00EE6C04"/>
    <w:rsid w:val="00F0629A"/>
    <w:rsid w:val="00F105DA"/>
    <w:rsid w:val="00F14B45"/>
    <w:rsid w:val="00F16C0A"/>
    <w:rsid w:val="00F22ACE"/>
    <w:rsid w:val="00F26833"/>
    <w:rsid w:val="00F306DB"/>
    <w:rsid w:val="00F30E7F"/>
    <w:rsid w:val="00F33673"/>
    <w:rsid w:val="00F340A0"/>
    <w:rsid w:val="00F37670"/>
    <w:rsid w:val="00F424ED"/>
    <w:rsid w:val="00F50E02"/>
    <w:rsid w:val="00F56118"/>
    <w:rsid w:val="00F5709B"/>
    <w:rsid w:val="00F61314"/>
    <w:rsid w:val="00F67984"/>
    <w:rsid w:val="00F709EA"/>
    <w:rsid w:val="00F77903"/>
    <w:rsid w:val="00F95BA2"/>
    <w:rsid w:val="00FA0070"/>
    <w:rsid w:val="00FA0BBC"/>
    <w:rsid w:val="00FA4474"/>
    <w:rsid w:val="00FA54B3"/>
    <w:rsid w:val="00FA5CF9"/>
    <w:rsid w:val="00FA6446"/>
    <w:rsid w:val="00FB345C"/>
    <w:rsid w:val="00FB74F1"/>
    <w:rsid w:val="00FB7DCC"/>
    <w:rsid w:val="00FB7F23"/>
    <w:rsid w:val="00FC0C69"/>
    <w:rsid w:val="00FC1726"/>
    <w:rsid w:val="00FC23D2"/>
    <w:rsid w:val="00FC3780"/>
    <w:rsid w:val="00FC486B"/>
    <w:rsid w:val="00FC7000"/>
    <w:rsid w:val="00FC76BF"/>
    <w:rsid w:val="00FD1BD0"/>
    <w:rsid w:val="00FD33D7"/>
    <w:rsid w:val="00FD48C1"/>
    <w:rsid w:val="00FE05DC"/>
    <w:rsid w:val="00FE6A87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564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0">
    <w:name w:val="heading 1"/>
    <w:basedOn w:val="a0"/>
    <w:next w:val="a0"/>
    <w:link w:val="11"/>
    <w:uiPriority w:val="9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034C27"/>
    <w:pPr>
      <w:widowControl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607F8"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C53E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C53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C53E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C53E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C53EC7"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rsid w:val="00C53EC7"/>
    <w:pPr>
      <w:widowControl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customStyle="1" w:styleId="0">
    <w:name w:val="ОС 0"/>
    <w:basedOn w:val="a4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6">
    <w:name w:val="Текст расписания"/>
    <w:basedOn w:val="a0"/>
    <w:link w:val="a7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">
    <w:name w:val="Body Text Indent 2"/>
    <w:basedOn w:val="a0"/>
    <w:link w:val="20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  <w:sz w:val="20"/>
      <w:szCs w:val="20"/>
    </w:rPr>
  </w:style>
  <w:style w:type="paragraph" w:customStyle="1" w:styleId="12">
    <w:name w:val="А1"/>
    <w:uiPriority w:val="99"/>
    <w:rsid w:val="002D4FDC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a8">
    <w:name w:val="Normal (Web)"/>
    <w:basedOn w:val="a0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9">
    <w:name w:val="Strong"/>
    <w:basedOn w:val="a1"/>
    <w:uiPriority w:val="99"/>
    <w:qFormat/>
    <w:rsid w:val="00DA0757"/>
    <w:rPr>
      <w:rFonts w:cs="Times New Roman"/>
      <w:b/>
      <w:bCs/>
    </w:rPr>
  </w:style>
  <w:style w:type="paragraph" w:styleId="aa">
    <w:name w:val="header"/>
    <w:basedOn w:val="a0"/>
    <w:link w:val="ab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styleId="ac">
    <w:name w:val="footer"/>
    <w:basedOn w:val="a0"/>
    <w:link w:val="ad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C53EC7"/>
    <w:rPr>
      <w:rFonts w:ascii="Arial" w:hAnsi="Arial" w:cs="Arial"/>
      <w:sz w:val="20"/>
      <w:szCs w:val="20"/>
    </w:rPr>
  </w:style>
  <w:style w:type="character" w:styleId="ae">
    <w:name w:val="page number"/>
    <w:basedOn w:val="a1"/>
    <w:uiPriority w:val="99"/>
    <w:rsid w:val="004A1D49"/>
    <w:rPr>
      <w:rFonts w:cs="Times New Roman"/>
    </w:rPr>
  </w:style>
  <w:style w:type="character" w:customStyle="1" w:styleId="a7">
    <w:name w:val="Текст расписания Знак"/>
    <w:basedOn w:val="a1"/>
    <w:link w:val="a6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f">
    <w:name w:val="Table Grid"/>
    <w:basedOn w:val="a2"/>
    <w:uiPriority w:val="99"/>
    <w:rsid w:val="00AA689F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Месяц"/>
    <w:uiPriority w:val="99"/>
    <w:rsid w:val="00034C27"/>
    <w:pPr>
      <w:widowControl w:val="0"/>
      <w:tabs>
        <w:tab w:val="left" w:pos="1020"/>
        <w:tab w:val="left" w:pos="5102"/>
      </w:tabs>
      <w:spacing w:after="0" w:line="240" w:lineRule="auto"/>
    </w:pPr>
    <w:rPr>
      <w:rFonts w:ascii="HermesC" w:hAnsi="HermesC" w:cs="HermesC"/>
      <w:b/>
      <w:bCs/>
      <w:sz w:val="18"/>
      <w:szCs w:val="18"/>
    </w:rPr>
  </w:style>
  <w:style w:type="paragraph" w:styleId="af1">
    <w:name w:val="Body Text Indent"/>
    <w:basedOn w:val="a0"/>
    <w:link w:val="af2"/>
    <w:uiPriority w:val="99"/>
    <w:rsid w:val="00034C27"/>
    <w:pPr>
      <w:widowControl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customStyle="1" w:styleId="af3">
    <w:name w:val="дата"/>
    <w:basedOn w:val="a4"/>
    <w:uiPriority w:val="99"/>
    <w:rsid w:val="00034C27"/>
    <w:pPr>
      <w:widowControl w:val="0"/>
      <w:jc w:val="right"/>
    </w:pPr>
    <w:rPr>
      <w:b/>
      <w:bCs/>
      <w:sz w:val="16"/>
      <w:szCs w:val="16"/>
    </w:rPr>
  </w:style>
  <w:style w:type="character" w:styleId="af4">
    <w:name w:val="Hyperlink"/>
    <w:basedOn w:val="a1"/>
    <w:uiPriority w:val="99"/>
    <w:rsid w:val="0014127A"/>
    <w:rPr>
      <w:rFonts w:cs="Times New Roman"/>
      <w:color w:val="auto"/>
      <w:u w:val="single"/>
    </w:rPr>
  </w:style>
  <w:style w:type="paragraph" w:styleId="HTML">
    <w:name w:val="HTML Preformatted"/>
    <w:basedOn w:val="a0"/>
    <w:link w:val="HTML0"/>
    <w:uiPriority w:val="99"/>
    <w:rsid w:val="00560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C53EC7"/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link w:val="22"/>
    <w:uiPriority w:val="99"/>
    <w:rsid w:val="005607F8"/>
    <w:pPr>
      <w:widowControl/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53EC7"/>
    <w:rPr>
      <w:rFonts w:ascii="Arial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rsid w:val="000668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C53EC7"/>
    <w:rPr>
      <w:rFonts w:ascii="Arial" w:hAnsi="Arial" w:cs="Arial"/>
      <w:sz w:val="16"/>
      <w:szCs w:val="16"/>
    </w:rPr>
  </w:style>
  <w:style w:type="character" w:customStyle="1" w:styleId="text71">
    <w:name w:val="text71"/>
    <w:basedOn w:val="a1"/>
    <w:uiPriority w:val="99"/>
    <w:rsid w:val="000B6E35"/>
    <w:rPr>
      <w:rFonts w:ascii="Verdana" w:hAnsi="Verdana" w:cs="Verdana"/>
      <w:b/>
      <w:bCs/>
      <w:color w:val="auto"/>
      <w:sz w:val="20"/>
      <w:szCs w:val="20"/>
    </w:rPr>
  </w:style>
  <w:style w:type="paragraph" w:styleId="af5">
    <w:name w:val="Balloon Text"/>
    <w:basedOn w:val="a0"/>
    <w:link w:val="af6"/>
    <w:uiPriority w:val="99"/>
    <w:semiHidden/>
    <w:rsid w:val="007063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locked/>
    <w:rsid w:val="00C53EC7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733E06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character" w:styleId="af7">
    <w:name w:val="Emphasis"/>
    <w:basedOn w:val="a1"/>
    <w:uiPriority w:val="99"/>
    <w:qFormat/>
    <w:rsid w:val="00C0048A"/>
    <w:rPr>
      <w:rFonts w:cs="Times New Roman"/>
      <w:i/>
      <w:iCs/>
    </w:rPr>
  </w:style>
  <w:style w:type="paragraph" w:customStyle="1" w:styleId="1">
    <w:name w:val="Основной текст1"/>
    <w:autoRedefine/>
    <w:uiPriority w:val="99"/>
    <w:rsid w:val="008E1348"/>
    <w:pPr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Arial" w:hAnsi="Arial" w:cs="Arial"/>
      <w:noProof/>
      <w:color w:val="000000"/>
      <w:sz w:val="20"/>
      <w:szCs w:val="20"/>
    </w:rPr>
  </w:style>
  <w:style w:type="paragraph" w:customStyle="1" w:styleId="af8">
    <w:name w:val="Текстовый блок"/>
    <w:uiPriority w:val="99"/>
    <w:rsid w:val="00B87469"/>
    <w:pPr>
      <w:spacing w:after="0" w:line="240" w:lineRule="auto"/>
    </w:pPr>
    <w:rPr>
      <w:rFonts w:ascii="Helvetica" w:hAnsi="Helvetica" w:cs="Helvetica"/>
      <w:noProof/>
      <w:color w:val="000000"/>
      <w:sz w:val="24"/>
      <w:szCs w:val="24"/>
    </w:rPr>
  </w:style>
  <w:style w:type="paragraph" w:customStyle="1" w:styleId="A">
    <w:name w:val="Текстовый блок A"/>
    <w:autoRedefine/>
    <w:uiPriority w:val="99"/>
    <w:rsid w:val="00B87469"/>
    <w:pPr>
      <w:numPr>
        <w:numId w:val="2"/>
      </w:numPr>
      <w:tabs>
        <w:tab w:val="left" w:pos="9132"/>
      </w:tabs>
      <w:spacing w:after="0" w:line="240" w:lineRule="auto"/>
      <w:jc w:val="both"/>
    </w:pPr>
    <w:rPr>
      <w:rFonts w:ascii="Arial" w:hAnsi="Arial" w:cs="Arial"/>
      <w:noProof/>
      <w:color w:val="000000"/>
      <w:sz w:val="16"/>
      <w:szCs w:val="16"/>
    </w:rPr>
  </w:style>
  <w:style w:type="paragraph" w:styleId="af9">
    <w:name w:val="List Paragraph"/>
    <w:basedOn w:val="a0"/>
    <w:uiPriority w:val="34"/>
    <w:qFormat/>
    <w:rsid w:val="00BF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1493</Words>
  <Characters>10778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ПСИХОТЕРАПИИ И КЛИНИЧЕСКОЙ ПСИХОЛОГИИ</vt:lpstr>
    </vt:vector>
  </TitlesOfParts>
  <Company>Институт Психотерапии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ПСИХОТЕРАПИИ И КЛИНИЧЕСКОЙ ПСИХОЛОГИИ</dc:title>
  <dc:creator>Гордеев</dc:creator>
  <cp:lastModifiedBy>a.perl</cp:lastModifiedBy>
  <cp:revision>8</cp:revision>
  <cp:lastPrinted>2018-05-29T14:22:00Z</cp:lastPrinted>
  <dcterms:created xsi:type="dcterms:W3CDTF">2017-02-28T09:53:00Z</dcterms:created>
  <dcterms:modified xsi:type="dcterms:W3CDTF">2018-05-29T15:09:00Z</dcterms:modified>
</cp:coreProperties>
</file>