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4" w:rsidRPr="00A25CF6" w:rsidRDefault="00E179D4" w:rsidP="00A25CF6">
      <w:pPr>
        <w:pStyle w:val="9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F05720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E179D4" w:rsidRPr="00A25CF6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F05720"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r w:rsidRPr="00A25CF6">
        <w:rPr>
          <w:rFonts w:ascii="Times New Roman" w:hAnsi="Times New Roman" w:cs="Times New Roman"/>
          <w:b/>
          <w:bCs/>
          <w:sz w:val="28"/>
          <w:szCs w:val="28"/>
        </w:rPr>
        <w:t>МУ ЭКЗАМЕНУ ПО НАПРАВЛЕНИЯМ</w:t>
      </w:r>
    </w:p>
    <w:p w:rsidR="00E179D4" w:rsidRPr="00A25CF6" w:rsidRDefault="00E179D4" w:rsidP="00A25CF6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E179D4" w:rsidRPr="00A25CF6" w:rsidRDefault="00E179D4" w:rsidP="00A25CF6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для студентов по психотерапии зависимого и созависимого поведения</w:t>
      </w:r>
    </w:p>
    <w:p w:rsidR="00E179D4" w:rsidRPr="00A25CF6" w:rsidRDefault="00E179D4" w:rsidP="00A25CF6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40" w:rsidRPr="00A25CF6" w:rsidRDefault="004A5E40" w:rsidP="00A25CF6">
      <w:pPr>
        <w:widowControl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ОСНОВЫ ФОРМИРОВАНИЯ И КОМПЛЕКСНЫЙ ПОДХОД К ЛЕЧЕНИЮ ЗАВИСИМОСТЕЙ И СОЗАВИСИМОСТИ </w:t>
      </w:r>
    </w:p>
    <w:p w:rsidR="00E7032E" w:rsidRPr="00A25CF6" w:rsidRDefault="004A5E40" w:rsidP="00A25CF6">
      <w:pPr>
        <w:widowControl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С ТОЧКИ ЗРЕНИЯ РАЗЛИЧНЫХ ШКОЛ ПСИХОТЕРАПИИ 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Механизм формирования зависимого поведения с точки зрения различных направл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ний психологии</w:t>
      </w:r>
      <w:r w:rsidR="00C04B50" w:rsidRPr="00A25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Дерево формирования зависимостей и созависимостей</w:t>
      </w:r>
    </w:p>
    <w:p w:rsidR="00FD58E2" w:rsidRPr="00A25CF6" w:rsidRDefault="00C04B50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D58E2" w:rsidRPr="00A25CF6">
        <w:rPr>
          <w:rFonts w:ascii="Times New Roman" w:hAnsi="Times New Roman" w:cs="Times New Roman"/>
          <w:color w:val="000000"/>
          <w:sz w:val="28"/>
          <w:szCs w:val="28"/>
        </w:rPr>
        <w:t>аспространенные формы нехимических зависимостей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Химическая зависимость</w:t>
      </w:r>
      <w:r w:rsidR="00361B87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семейная болезнь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Психологические,</w:t>
      </w:r>
      <w:r w:rsidR="00332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биологические и духовные аспекты химической зависимости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Психологический портрет зависимого</w:t>
      </w:r>
      <w:r w:rsidR="003329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Выздоровление и профилактика срывов, </w:t>
      </w:r>
      <w:hyperlink r:id="rId7" w:history="1">
        <w:r w:rsidRPr="00A25CF6">
          <w:rPr>
            <w:rFonts w:ascii="Times New Roman" w:hAnsi="Times New Roman" w:cs="Times New Roman"/>
            <w:color w:val="000000"/>
            <w:sz w:val="28"/>
            <w:szCs w:val="28"/>
          </w:rPr>
          <w:t>правило HALT</w:t>
        </w:r>
      </w:hyperlink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Программа 12 шагов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Стратегия психотерапии зависимого поведения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Созависимость в семье – основные признаки, связь с зависимостью, травматическим опытом, течение и исход созависимости.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Роли в созависимых отношениях.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Границы личности. Навыки поддержания здоровых границ.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зависимостей</w:t>
      </w:r>
      <w:r w:rsidR="00C04B50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профилактика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8E2" w:rsidRPr="00A25CF6" w:rsidRDefault="00FD58E2" w:rsidP="00A25CF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Упражнения по темам «Работа с чувствами», «Работа с целеполаганием», «Работа по изменению иррациональных убеждений», «Избавление от созависимости», "Пов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шение самооценки", "Границы"</w:t>
      </w:r>
      <w:r w:rsidR="00F647F9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7F9" w:rsidRPr="00A25CF6">
        <w:rPr>
          <w:rFonts w:ascii="Times New Roman" w:hAnsi="Times New Roman" w:cs="Times New Roman"/>
          <w:sz w:val="28"/>
          <w:szCs w:val="28"/>
        </w:rPr>
        <w:t>– описание техник и показания к их применению.</w:t>
      </w:r>
    </w:p>
    <w:p w:rsidR="004C1E5B" w:rsidRPr="00A25CF6" w:rsidRDefault="004C1E5B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40" w:rsidRPr="00A25CF6" w:rsidRDefault="004A5E40" w:rsidP="00A25CF6">
      <w:pPr>
        <w:widowControl/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ЗАВИСИМОСТЬ ОТ СОЦИАЛЬНЫХ СЕТЕЙ И КОМПЬЮТЕРНЫХ ИГР </w:t>
      </w:r>
    </w:p>
    <w:p w:rsidR="00F647F9" w:rsidRPr="00A25CF6" w:rsidRDefault="004A5E40" w:rsidP="00A25CF6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– ДИАГНОСТИКА И ТЕРАПИЯ</w:t>
      </w:r>
    </w:p>
    <w:p w:rsidR="00361B87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от компьютера и Интернета </w:t>
      </w:r>
      <w:r w:rsidR="00361B87" w:rsidRPr="00A25CF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как разновидность техногенных аддикций. </w:t>
      </w:r>
    </w:p>
    <w:p w:rsidR="00361B87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Этапы  формирования зависимости от компьютера. 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компьютерной зависимости. 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Опасности виртуальной реальности. Основные проявления интернет-зависимости.</w:t>
      </w:r>
    </w:p>
    <w:p w:rsidR="00F647F9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Особенности построения психокоррекционной программы для зависимых от комп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ютера и интернета. </w:t>
      </w:r>
    </w:p>
    <w:p w:rsidR="00F05720" w:rsidRPr="00A25CF6" w:rsidRDefault="00F05720" w:rsidP="00F05720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87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Увлечение компьютерными играми –</w:t>
      </w:r>
      <w:r w:rsidR="00C04B50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как массовый феномен. </w:t>
      </w:r>
    </w:p>
    <w:p w:rsidR="005E3116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Виды компьютерных игр. Зависимость от сетевых игр. 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Диагностика игровой зависимости.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Привлекательность социальных сетей.  Основные cимптомы сетевой зависимости. Оценка уровня  зависимости от социальных сетей.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Учет личностных особенностей  аддиктов. Работа с пассивно-агрессивным личнос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ным радикалом</w:t>
      </w:r>
      <w:r w:rsidR="00660E39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стержневым качеством, закрепляющим «застревание в игре».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Стратегия терапии при компьютерной игровой зависимости и Интернет-зависимости.  Игровые методы терапии компьютерной зависимости. Работа с когн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тивными искажениями, проблемными границами, обеднением эмоциональной сферы. 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на заботу о себе, поддержка автономного стиля жизни. О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тимизация межличностных и внутрисемейных отношений. </w:t>
      </w:r>
    </w:p>
    <w:p w:rsidR="00F647F9" w:rsidRPr="00A25CF6" w:rsidRDefault="00F647F9" w:rsidP="00A25CF6">
      <w:pPr>
        <w:widowControl/>
        <w:numPr>
          <w:ilvl w:val="0"/>
          <w:numId w:val="16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преодоления зависимости</w:t>
      </w:r>
      <w:r w:rsidR="00C04B50"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от компьютера и Интернета В.</w:t>
      </w:r>
      <w:r w:rsidR="00CD673A" w:rsidRPr="00A25CF6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C04B50" w:rsidRPr="00A25CF6">
        <w:rPr>
          <w:rFonts w:ascii="Times New Roman" w:hAnsi="Times New Roman" w:cs="Times New Roman"/>
          <w:color w:val="000000"/>
          <w:sz w:val="28"/>
          <w:szCs w:val="28"/>
        </w:rPr>
        <w:t>Есаулова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E5B" w:rsidRPr="00A25CF6" w:rsidRDefault="004C1E5B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9F" w:rsidRPr="00A25CF6" w:rsidRDefault="0095259F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ПСИХО</w:t>
      </w:r>
      <w:r w:rsidR="00F05720">
        <w:rPr>
          <w:rFonts w:ascii="Times New Roman" w:hAnsi="Times New Roman" w:cs="Times New Roman"/>
          <w:b/>
          <w:bCs/>
          <w:sz w:val="28"/>
          <w:szCs w:val="28"/>
        </w:rPr>
        <w:t>ТЕРАПИЯ ХИМИЧЕСКИХ ЗАВИСИМОСТЕЙ</w:t>
      </w: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5259F" w:rsidRPr="00A25CF6" w:rsidRDefault="0095259F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КЛИНИКА И ДИАГНОСТИКА ХИМИЧЕСКИХ ЗАВИСИМОСТЕЙ, </w:t>
      </w:r>
    </w:p>
    <w:p w:rsidR="004C1E5B" w:rsidRPr="00A25CF6" w:rsidRDefault="0095259F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РАЗЛИЧНЫЕ ВИДЫ ТЕРАПИИ И КОДИРОВАНИЯ 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Течение, проявления и принципы лекарственного лечения алкоголизма, наркоманий, Сочетанное применение медикаментозной терапии и техник психотерапии.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Работа при слабой мотивации пациента и возможности ее усиления.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Условно-рефлекторная терапия в наркологии.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Суггестивные методы в лечении  зависимых  пациентов. 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Различные  модификации "кодирования" при химических зависимостях. Техника с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мокодирования.  Многошаговое кодирование. Создание установки на воздержание от алкоголя путём применения эффекта 25-го кадра.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Авторские модели лечения пациентов с зависимостью от химических веществ.</w:t>
      </w:r>
    </w:p>
    <w:p w:rsidR="001763D7" w:rsidRPr="00A25CF6" w:rsidRDefault="001763D7" w:rsidP="00A25CF6">
      <w:pPr>
        <w:widowControl/>
        <w:numPr>
          <w:ilvl w:val="0"/>
          <w:numId w:val="18"/>
        </w:numPr>
        <w:spacing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Способы соединения традиционных врачебных процедур (детоксикации, психофарм</w:t>
      </w:r>
      <w:r w:rsidRPr="00A25CF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25CF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котерапии, кодирования) со стратегической долговременной терапией алкоголизма.</w:t>
      </w:r>
    </w:p>
    <w:p w:rsidR="00C7420A" w:rsidRPr="00A25CF6" w:rsidRDefault="00C7420A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E5B" w:rsidRPr="00A25CF6" w:rsidRDefault="006F2F17" w:rsidP="00A25CF6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ПСИХОТЕРАПИЯ ЛЮБОВНОЙ И СЕКСУАЛЬНОЙ ЗАВИСИМОСТИ </w:t>
      </w: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"Патологический тандем" влюбленного и объекта любви.</w:t>
      </w: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Сексуальная зависимость.</w:t>
      </w: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Варианты развития созависимых отношений.</w:t>
      </w:r>
    </w:p>
    <w:p w:rsidR="001930D8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Влияние семейных традиций на формирование зависимой личности.</w:t>
      </w:r>
    </w:p>
    <w:p w:rsidR="001930D8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Выявление предрасположенности к "любовным страданиям".</w:t>
      </w:r>
    </w:p>
    <w:p w:rsidR="00550252" w:rsidRDefault="00550252" w:rsidP="00550252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52" w:rsidRDefault="00550252" w:rsidP="00550252">
      <w:pPr>
        <w:widowControl/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Диагностика зависимой личности, лечение любовной зависимости, стратегии ко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рекции.</w:t>
      </w: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Психотерапевтические подходы к решению проблемы </w:t>
      </w:r>
      <w:r w:rsidR="00987BFA" w:rsidRPr="00A25CF6">
        <w:rPr>
          <w:rFonts w:ascii="Times New Roman" w:hAnsi="Times New Roman" w:cs="Times New Roman"/>
          <w:sz w:val="28"/>
          <w:szCs w:val="28"/>
        </w:rPr>
        <w:t>любовной и сексуальной зав</w:t>
      </w:r>
      <w:r w:rsidR="00987BFA" w:rsidRPr="00A25CF6">
        <w:rPr>
          <w:rFonts w:ascii="Times New Roman" w:hAnsi="Times New Roman" w:cs="Times New Roman"/>
          <w:sz w:val="28"/>
          <w:szCs w:val="28"/>
        </w:rPr>
        <w:t>и</w:t>
      </w:r>
      <w:r w:rsidR="00987BFA" w:rsidRPr="00A25CF6">
        <w:rPr>
          <w:rFonts w:ascii="Times New Roman" w:hAnsi="Times New Roman" w:cs="Times New Roman"/>
          <w:sz w:val="28"/>
          <w:szCs w:val="28"/>
        </w:rPr>
        <w:t>симости</w:t>
      </w:r>
    </w:p>
    <w:p w:rsidR="001930D8" w:rsidRPr="00A25CF6" w:rsidRDefault="001930D8" w:rsidP="00A25CF6">
      <w:pPr>
        <w:widowControl/>
        <w:numPr>
          <w:ilvl w:val="0"/>
          <w:numId w:val="2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Особенности терапевтических контрактов с зависимыми клиентами.</w:t>
      </w:r>
    </w:p>
    <w:p w:rsidR="00D154A3" w:rsidRPr="00A25CF6" w:rsidRDefault="00D154A3" w:rsidP="00A25CF6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329AE" w:rsidRDefault="003329AE" w:rsidP="00A25CF6">
      <w:pPr>
        <w:spacing w:line="30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ПСИХОТЕРАПИЯ НАРУШЕНИЙ ПИЩЕВОГО ПО</w:t>
      </w:r>
      <w:r w:rsidRPr="00A25CF6">
        <w:rPr>
          <w:rFonts w:ascii="Times New Roman" w:hAnsi="Times New Roman" w:cs="Times New Roman"/>
          <w:b/>
          <w:bCs/>
          <w:sz w:val="28"/>
          <w:szCs w:val="28"/>
        </w:rPr>
        <w:softHyphen/>
        <w:t>ВЕДЕНИЯ.</w:t>
      </w:r>
      <w:r w:rsidRPr="00A25CF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25CF6" w:rsidRPr="00A25CF6" w:rsidRDefault="003329AE" w:rsidP="00A25CF6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ВИДЫ НАРУШЕНИЙ. МЕХАНИЗМ ФОРМИРОВАНИЯ. СТРАТЕГИИ ТЕРАПИИ 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нарушений пищевого поведения. </w:t>
      </w:r>
    </w:p>
    <w:p w:rsidR="00046C11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пищевого поведения. 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Нервная анорексия и булимия как вариант психосоматических расстройств.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эмоциональные и психологические причины проблем с питанием. </w:t>
      </w:r>
    </w:p>
    <w:p w:rsidR="00603B97" w:rsidRPr="00A25CF6" w:rsidRDefault="00603B97" w:rsidP="00603B97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Модели формирования нарушений пищевого поведения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Пищевые расстройства как разновидность аддиктивного поведения.  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Заколдованный "круг удовольствий".  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Лишний вес как отражение внутриличностного конфликта, депрессии.  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Стратегии психотерапии избыточного веса.  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Психотерапия пищевого поведения. Работа с мотивацией.   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Поиск психотерапевтической мишени при нарушениях пищевого поведения. 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Работа с ресурсами при работе с нарушениями пищевого поведения.  </w:t>
      </w:r>
    </w:p>
    <w:p w:rsidR="00A25CF6" w:rsidRPr="00046C11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46C1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Построение позитивного будущего при работе с нарушениями пищевого поведения.  </w:t>
      </w:r>
    </w:p>
    <w:p w:rsidR="00A25CF6" w:rsidRPr="00603B97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Использование психотерапевтических техник (гипноза, арттерапии, позитивной, ко</w:t>
      </w:r>
      <w:r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нитивной терапии, транзактного анализа и терапии нового решения) при работе с н</w:t>
      </w:r>
      <w:r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рушениями пищевого поведения. </w:t>
      </w:r>
      <w:r w:rsidR="00603B97" w:rsidRPr="00603B97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046C11" w:rsidRPr="00603B97">
        <w:rPr>
          <w:rFonts w:ascii="Times New Roman" w:hAnsi="Times New Roman" w:cs="Times New Roman"/>
          <w:spacing w:val="-4"/>
          <w:sz w:val="28"/>
          <w:szCs w:val="28"/>
        </w:rPr>
        <w:t>писание методик и показания к применению.</w:t>
      </w:r>
    </w:p>
    <w:p w:rsidR="00A25CF6" w:rsidRPr="00603B97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03B97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Использование психофармакотерапии при работе с нарушениями пищевого п</w:t>
      </w:r>
      <w:r w:rsidRPr="00603B9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03B97">
        <w:rPr>
          <w:rFonts w:ascii="Times New Roman" w:hAnsi="Times New Roman" w:cs="Times New Roman"/>
          <w:color w:val="000000"/>
          <w:spacing w:val="4"/>
          <w:sz w:val="28"/>
          <w:szCs w:val="28"/>
        </w:rPr>
        <w:t>ведения.  </w:t>
      </w:r>
    </w:p>
    <w:p w:rsidR="00A25CF6" w:rsidRPr="00A25CF6" w:rsidRDefault="00A25CF6" w:rsidP="00046C11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Психотерапия пищевого поведения. Терапевтические марафоны для клиентов с и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быточным весом. </w:t>
      </w:r>
    </w:p>
    <w:p w:rsidR="00A25CF6" w:rsidRPr="00A25CF6" w:rsidRDefault="00A25CF6" w:rsidP="00A25CF6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CF6" w:rsidRPr="00A25CF6" w:rsidRDefault="001C3DBC" w:rsidP="00A25CF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CF6">
        <w:rPr>
          <w:rFonts w:ascii="Times New Roman" w:hAnsi="Times New Roman" w:cs="Times New Roman"/>
          <w:b/>
          <w:bCs/>
          <w:sz w:val="28"/>
          <w:szCs w:val="28"/>
        </w:rPr>
        <w:t>ПСИХОТЕРАПИЯ НАРУШЕНИЙ ПИЩЕВОГО ПОВЕДЕНИЯ. НЛП В ЛЕЧЕНИИ ИЗБЫТОЧНОГО ВЕСА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Построение первичного приема с включением НЛП техник. Создание эффективного раппорта.  </w:t>
      </w:r>
    </w:p>
    <w:p w:rsid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Пять основных составляющих успеха в терапии</w:t>
      </w:r>
      <w:r w:rsidRPr="00A25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CF6">
        <w:rPr>
          <w:rFonts w:ascii="Times New Roman" w:hAnsi="Times New Roman" w:cs="Times New Roman"/>
          <w:sz w:val="28"/>
          <w:szCs w:val="28"/>
        </w:rPr>
        <w:t>нарушений пищевого поведения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.   </w:t>
      </w:r>
    </w:p>
    <w:p w:rsidR="00F05720" w:rsidRDefault="00F05720" w:rsidP="00F05720">
      <w:pPr>
        <w:widowControl/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20" w:rsidRDefault="00F05720" w:rsidP="00F05720">
      <w:pPr>
        <w:widowControl/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SMART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- критерии и хорошо сформированный результат при работе с нарушениями пищевого поведения.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на избавление от пищевой зависимости и возможности её усиления.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Получение необходимых ресурсов с помощью «кругов силы» при работе с наруш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ниями пищевого поведения.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Работа с частями личности. Создание части, ответственной за выздоровление при р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боте с нарушениями пищевого поведения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"Генератор нового поведения" для моделирования желаемого образа себя при работе с нарушениями пищевого поведения.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Техники НЛП в избавлении от ограничивающих убеждений при работе с наруш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ниями пищевого поведения.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sz w:val="28"/>
          <w:szCs w:val="28"/>
        </w:rPr>
        <w:t>Модель логических уровней в построении эффективной терапии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нар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шениями пищевого поведения</w:t>
      </w:r>
      <w:r w:rsidRPr="00A25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Трансформация неадекватных стереотипов питания в адекватные. Построение мод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ли   здорового  питания.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>Метод "фрейм-игр"  М. Холла для желающих похудеть. Использование  «игр», св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занных с питанием. Выявление неэффективных фрейм-игр  для контроля за весом. Фрейм-игры  для здорового  отношения к еде. </w:t>
      </w:r>
    </w:p>
    <w:p w:rsidR="00A25CF6" w:rsidRPr="00A25CF6" w:rsidRDefault="00A25CF6" w:rsidP="00654A0C">
      <w:pPr>
        <w:widowControl/>
        <w:numPr>
          <w:ilvl w:val="0"/>
          <w:numId w:val="27"/>
        </w:numPr>
        <w:autoSpaceDE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CF6">
        <w:rPr>
          <w:rFonts w:ascii="Times New Roman" w:hAnsi="Times New Roman" w:cs="Times New Roman"/>
          <w:color w:val="000000"/>
          <w:sz w:val="28"/>
          <w:szCs w:val="28"/>
        </w:rPr>
        <w:t xml:space="preserve">Милтон-модель в диетологии. Использование в терапии метафор здоровья.  </w:t>
      </w:r>
    </w:p>
    <w:p w:rsidR="00A25CF6" w:rsidRPr="00A25CF6" w:rsidRDefault="00A25CF6" w:rsidP="00A25CF6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22" w:rsidRDefault="00575022" w:rsidP="00575022">
      <w:pPr>
        <w:spacing w:line="300" w:lineRule="auto"/>
        <w:jc w:val="both"/>
        <w:rPr>
          <w:rStyle w:val="a8"/>
          <w:rFonts w:ascii="Times New Roman" w:hAnsi="Times New Roman"/>
          <w:sz w:val="28"/>
          <w:szCs w:val="28"/>
        </w:rPr>
      </w:pPr>
      <w:r w:rsidRPr="00BB349B">
        <w:rPr>
          <w:rStyle w:val="a8"/>
          <w:rFonts w:ascii="Times New Roman" w:hAnsi="Times New Roman"/>
          <w:sz w:val="28"/>
          <w:szCs w:val="28"/>
        </w:rPr>
        <w:t xml:space="preserve">БАЗОВЫЙ КУРС ЭРИКСОНОВСКОГО ГИПНОЗА </w:t>
      </w:r>
    </w:p>
    <w:p w:rsidR="00575022" w:rsidRPr="00BB349B" w:rsidRDefault="00575022" w:rsidP="00575022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Style w:val="a8"/>
          <w:rFonts w:ascii="Times New Roman" w:hAnsi="Times New Roman"/>
          <w:sz w:val="28"/>
          <w:szCs w:val="28"/>
        </w:rPr>
        <w:t xml:space="preserve">И ЭРИКСОНОВСКОЙ ПСИХОТЕРАПИИ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Особенности и базовые понятия эриксоновского гипноза.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Подстройка и веде</w:t>
      </w:r>
      <w:r w:rsidRPr="00BB349B">
        <w:rPr>
          <w:rFonts w:ascii="Times New Roman" w:hAnsi="Times New Roman" w:cs="Times New Roman"/>
          <w:sz w:val="28"/>
          <w:szCs w:val="28"/>
        </w:rPr>
        <w:softHyphen/>
        <w:t>ние. Возможности использования результатов наблюдения за кл</w:t>
      </w:r>
      <w:r w:rsidRPr="00BB349B">
        <w:rPr>
          <w:rFonts w:ascii="Times New Roman" w:hAnsi="Times New Roman" w:cs="Times New Roman"/>
          <w:sz w:val="28"/>
          <w:szCs w:val="28"/>
        </w:rPr>
        <w:t>и</w:t>
      </w:r>
      <w:r w:rsidRPr="00BB349B">
        <w:rPr>
          <w:rFonts w:ascii="Times New Roman" w:hAnsi="Times New Roman" w:cs="Times New Roman"/>
          <w:sz w:val="28"/>
          <w:szCs w:val="28"/>
        </w:rPr>
        <w:t xml:space="preserve">ентом.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Структура сеанса, этапы терапевтической сессии.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Транс, его виды, признаки, спонтанное и управляемое изменение глубины транса.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Структура и составные элементы транса.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Транс "Путешествие в ресурсное место".</w:t>
      </w:r>
    </w:p>
    <w:p w:rsidR="00575022" w:rsidRPr="00E54DB6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DB6">
        <w:rPr>
          <w:rFonts w:ascii="Times New Roman" w:hAnsi="Times New Roman" w:cs="Times New Roman"/>
          <w:spacing w:val="-4"/>
          <w:sz w:val="28"/>
          <w:szCs w:val="28"/>
        </w:rPr>
        <w:t xml:space="preserve">Понятие психологического ресурса, принципы достижения и использования в гипнозе.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Ресурсный транс, его наведение и использование, роль в терапии.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Сопровождение в прият</w:t>
      </w:r>
      <w:r w:rsidRPr="00BB349B">
        <w:rPr>
          <w:rFonts w:ascii="Times New Roman" w:hAnsi="Times New Roman" w:cs="Times New Roman"/>
          <w:sz w:val="28"/>
          <w:szCs w:val="28"/>
        </w:rPr>
        <w:softHyphen/>
        <w:t xml:space="preserve">ном воспоминании.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349B">
        <w:rPr>
          <w:rFonts w:ascii="Times New Roman" w:hAnsi="Times New Roman" w:cs="Times New Roman"/>
          <w:spacing w:val="-4"/>
          <w:sz w:val="28"/>
          <w:szCs w:val="28"/>
        </w:rPr>
        <w:t>Возрастная регрессия. Приемы достижения ресурсных и негативных воспомина</w:t>
      </w:r>
      <w:r w:rsidRPr="00BB349B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ний. 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Самогипноз, его цели и </w:t>
      </w:r>
      <w:r w:rsidRPr="00BB349B">
        <w:rPr>
          <w:rFonts w:ascii="Times New Roman" w:hAnsi="Times New Roman" w:cs="Times New Roman"/>
          <w:spacing w:val="-4"/>
          <w:sz w:val="28"/>
          <w:szCs w:val="28"/>
        </w:rPr>
        <w:t>использование в терапии</w:t>
      </w:r>
      <w:r w:rsidRPr="00BB349B">
        <w:rPr>
          <w:rFonts w:ascii="Times New Roman" w:hAnsi="Times New Roman" w:cs="Times New Roman"/>
          <w:sz w:val="28"/>
          <w:szCs w:val="28"/>
        </w:rPr>
        <w:t>, обучение самогипнозу</w:t>
      </w:r>
      <w:r w:rsidRPr="00BB34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75022" w:rsidRPr="00BB349B" w:rsidRDefault="00575022" w:rsidP="00575022">
      <w:pPr>
        <w:widowControl/>
        <w:numPr>
          <w:ilvl w:val="0"/>
          <w:numId w:val="3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Суггестия. Виды внушений. Их использование в зависимости от ситуации (контекста общения), глубины транса.</w:t>
      </w:r>
    </w:p>
    <w:p w:rsidR="00575022" w:rsidRDefault="00575022" w:rsidP="00575022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022" w:rsidRDefault="00575022" w:rsidP="00575022">
      <w:pPr>
        <w:spacing w:line="300" w:lineRule="auto"/>
        <w:jc w:val="both"/>
        <w:rPr>
          <w:rStyle w:val="a8"/>
          <w:rFonts w:ascii="Times New Roman" w:hAnsi="Times New Roman"/>
          <w:sz w:val="28"/>
          <w:szCs w:val="28"/>
        </w:rPr>
      </w:pPr>
      <w:r w:rsidRPr="00BB349B">
        <w:rPr>
          <w:rStyle w:val="a8"/>
          <w:rFonts w:ascii="Times New Roman" w:hAnsi="Times New Roman"/>
          <w:sz w:val="28"/>
          <w:szCs w:val="28"/>
        </w:rPr>
        <w:lastRenderedPageBreak/>
        <w:t xml:space="preserve">ЭРИКСОНОВСКИЙ ГИПНОЗ В РАБОТЕ </w:t>
      </w:r>
    </w:p>
    <w:p w:rsidR="00575022" w:rsidRPr="00BB349B" w:rsidRDefault="00575022" w:rsidP="00575022">
      <w:pPr>
        <w:spacing w:line="300" w:lineRule="auto"/>
        <w:jc w:val="both"/>
        <w:rPr>
          <w:rStyle w:val="a8"/>
          <w:rFonts w:ascii="Times New Roman" w:hAnsi="Times New Roman"/>
          <w:sz w:val="28"/>
          <w:szCs w:val="28"/>
        </w:rPr>
      </w:pPr>
      <w:r w:rsidRPr="00BB349B">
        <w:rPr>
          <w:rStyle w:val="a8"/>
          <w:rFonts w:ascii="Times New Roman" w:hAnsi="Times New Roman"/>
          <w:sz w:val="28"/>
          <w:szCs w:val="28"/>
        </w:rPr>
        <w:t>С ЗАВИ</w:t>
      </w:r>
      <w:r w:rsidRPr="00BB349B">
        <w:rPr>
          <w:rStyle w:val="a8"/>
          <w:rFonts w:ascii="Times New Roman" w:hAnsi="Times New Roman"/>
          <w:sz w:val="28"/>
          <w:szCs w:val="28"/>
        </w:rPr>
        <w:softHyphen/>
        <w:t>СИМОСТЯМИ И СОЗАВИСИМОСТЬЮ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Причины возникновения саморазрушающего и зависимого поведения.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Особенности зависимой и созависимой личности.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Особенности терапии при различных видах зависимостей.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Причины саботажа терапевтических усилий при лечении зависимостей и способы его предотвращения и коррекции.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Способы мотивации клиента с зависимостями на лечение.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Гипнотические стратегии и процедуры при терапии зависимостей.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Этапы терапии зависимостей, цели, задачи, гипнотические приемы на каждом этапе.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Профилактика рецидивов при работе с зависимостями.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Стратегия и возможности терапии созависимого поведения.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Работа с созависимыми членами семьи. </w:t>
      </w:r>
    </w:p>
    <w:p w:rsidR="00575022" w:rsidRPr="00BB349B" w:rsidRDefault="00575022" w:rsidP="00575022">
      <w:pPr>
        <w:widowControl/>
        <w:numPr>
          <w:ilvl w:val="0"/>
          <w:numId w:val="3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 xml:space="preserve">Сочетание этапов работы с зависимостью и созависимостью. </w:t>
      </w:r>
    </w:p>
    <w:p w:rsidR="00575022" w:rsidRPr="00BB349B" w:rsidRDefault="00575022" w:rsidP="00575022">
      <w:pPr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22" w:rsidRPr="00A25CF6" w:rsidRDefault="00575022" w:rsidP="00575022">
      <w:pPr>
        <w:spacing w:line="300" w:lineRule="auto"/>
        <w:jc w:val="both"/>
      </w:pPr>
    </w:p>
    <w:sectPr w:rsidR="00575022" w:rsidRPr="00A25CF6" w:rsidSect="008B65D7">
      <w:headerReference w:type="default" r:id="rId8"/>
      <w:footerReference w:type="default" r:id="rId9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0C" w:rsidRDefault="00654A0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54A0C" w:rsidRDefault="00654A0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C" w:rsidRDefault="00654A0C" w:rsidP="00103481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1F5D54">
      <w:rPr>
        <w:rStyle w:val="ad"/>
        <w:rFonts w:cs="Arial"/>
        <w:noProof/>
      </w:rPr>
      <w:t>5</w:t>
    </w:r>
    <w:r>
      <w:rPr>
        <w:rStyle w:val="ad"/>
        <w:rFonts w:cs="Arial"/>
      </w:rPr>
      <w:fldChar w:fldCharType="end"/>
    </w:r>
  </w:p>
  <w:p w:rsidR="00654A0C" w:rsidRPr="00C16088" w:rsidRDefault="00654A0C" w:rsidP="009C134F">
    <w:pPr>
      <w:pStyle w:val="ab"/>
      <w:ind w:right="360"/>
      <w:rPr>
        <w:rFonts w:ascii="Times New Roman" w:hAnsi="Times New Roman" w:cs="Times New Roman"/>
        <w:sz w:val="18"/>
        <w:szCs w:val="18"/>
      </w:rPr>
    </w:pPr>
    <w:r w:rsidRPr="00663BBA">
      <w:rPr>
        <w:rFonts w:ascii="Times New Roman" w:hAnsi="Times New Roman" w:cs="Times New Roman"/>
        <w:sz w:val="18"/>
        <w:szCs w:val="18"/>
      </w:rPr>
      <w:sym w:font="Symbol" w:char="F0E3"/>
    </w:r>
    <w:r w:rsidR="001F5D54">
      <w:rPr>
        <w:noProof/>
      </w:rPr>
      <w:pict>
        <v:line id="_x0000_s2049" style="position:absolute;z-index:251658240;mso-position-horizontal:left;mso-position-horizontal-relative:text;mso-position-vertical-relative:text" from="0,-5.65pt" to="362.15pt,-5.6pt">
          <v:stroke startarrowwidth="narrow" startarrowlength="short" endarrowwidth="narrow" endarrowlength="short"/>
        </v:line>
      </w:pict>
    </w:r>
    <w:r w:rsidR="00F05720">
      <w:rPr>
        <w:rFonts w:ascii="Times New Roman" w:hAnsi="Times New Roman" w:cs="Times New Roman"/>
        <w:sz w:val="18"/>
        <w:szCs w:val="18"/>
      </w:rPr>
      <w:t xml:space="preserve"> </w:t>
    </w:r>
    <w:r w:rsidRPr="00663BBA">
      <w:rPr>
        <w:rFonts w:ascii="Times New Roman" w:hAnsi="Times New Roman" w:cs="Times New Roman"/>
        <w:sz w:val="18"/>
        <w:szCs w:val="18"/>
      </w:rPr>
      <w:t>О</w:t>
    </w:r>
    <w:r w:rsidR="00F05720">
      <w:rPr>
        <w:rFonts w:ascii="Times New Roman" w:hAnsi="Times New Roman" w:cs="Times New Roman"/>
        <w:sz w:val="18"/>
        <w:szCs w:val="18"/>
      </w:rPr>
      <w:t>Ч</w:t>
    </w:r>
    <w:r w:rsidRPr="00663BBA">
      <w:rPr>
        <w:rFonts w:ascii="Times New Roman" w:hAnsi="Times New Roman" w:cs="Times New Roman"/>
        <w:sz w:val="18"/>
        <w:szCs w:val="18"/>
      </w:rPr>
      <w:t>У ДПО "Институт психотерапии и клинической психологии", г. Москва. Составитель Гордеева Е. Г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F05720">
      <w:rPr>
        <w:rFonts w:ascii="Times New Roman" w:hAnsi="Times New Roman" w:cs="Times New Roman"/>
        <w:sz w:val="18"/>
        <w:szCs w:val="18"/>
      </w:rPr>
      <w:t xml:space="preserve"> </w:t>
    </w:r>
    <w:r w:rsidRPr="00C16088">
      <w:rPr>
        <w:rFonts w:ascii="Times New Roman" w:hAnsi="Times New Roman" w:cs="Times New Roman"/>
        <w:sz w:val="18"/>
        <w:szCs w:val="18"/>
        <w:lang w:val="en-US"/>
      </w:rPr>
      <w:t>www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psyinst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ru</w:t>
    </w:r>
  </w:p>
  <w:p w:rsidR="00654A0C" w:rsidRPr="003D5AA0" w:rsidRDefault="00654A0C" w:rsidP="009C134F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0C" w:rsidRDefault="00654A0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54A0C" w:rsidRDefault="00654A0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C" w:rsidRPr="00FA21C7" w:rsidRDefault="00654A0C" w:rsidP="00FA21C7">
    <w:pPr>
      <w:pStyle w:val="9"/>
      <w:rPr>
        <w:rFonts w:ascii="Times New Roman" w:hAnsi="Times New Roman" w:cs="Times New Roman"/>
        <w:b w:val="0"/>
        <w:bCs w:val="0"/>
        <w:sz w:val="18"/>
        <w:szCs w:val="18"/>
      </w:rPr>
    </w:pPr>
    <w:r w:rsidRPr="00FA21C7">
      <w:rPr>
        <w:rFonts w:ascii="Times New Roman" w:hAnsi="Times New Roman" w:cs="Times New Roman"/>
        <w:b w:val="0"/>
        <w:bCs w:val="0"/>
        <w:sz w:val="18"/>
        <w:szCs w:val="18"/>
      </w:rPr>
      <w:t xml:space="preserve">Вопросы к </w:t>
    </w:r>
    <w:r w:rsidR="00F05720">
      <w:rPr>
        <w:rFonts w:ascii="Times New Roman" w:hAnsi="Times New Roman" w:cs="Times New Roman"/>
        <w:b w:val="0"/>
        <w:bCs w:val="0"/>
        <w:sz w:val="18"/>
        <w:szCs w:val="18"/>
      </w:rPr>
      <w:t>итогово</w:t>
    </w:r>
    <w:r w:rsidRPr="00FA21C7">
      <w:rPr>
        <w:rFonts w:ascii="Times New Roman" w:hAnsi="Times New Roman" w:cs="Times New Roman"/>
        <w:b w:val="0"/>
        <w:bCs w:val="0"/>
        <w:sz w:val="18"/>
        <w:szCs w:val="18"/>
      </w:rPr>
      <w:t>му экзамену по направлениям и методам психологической коррекции и психотерапии</w:t>
    </w:r>
    <w:r w:rsidR="00443A09">
      <w:rPr>
        <w:rFonts w:ascii="Times New Roman" w:hAnsi="Times New Roman" w:cs="Times New Roman"/>
        <w:b w:val="0"/>
        <w:bCs w:val="0"/>
        <w:sz w:val="18"/>
        <w:szCs w:val="18"/>
      </w:rPr>
      <w:t xml:space="preserve"> для студентов </w:t>
    </w:r>
    <w:r w:rsidRPr="00FA21C7">
      <w:rPr>
        <w:rFonts w:ascii="Times New Roman" w:hAnsi="Times New Roman" w:cs="Times New Roman"/>
        <w:b w:val="0"/>
        <w:bCs w:val="0"/>
        <w:spacing w:val="4"/>
        <w:sz w:val="18"/>
        <w:szCs w:val="18"/>
        <w:u w:val="single"/>
      </w:rPr>
      <w:t>психотерапи</w:t>
    </w:r>
    <w:r w:rsidR="00F05720">
      <w:rPr>
        <w:rFonts w:ascii="Times New Roman" w:hAnsi="Times New Roman" w:cs="Times New Roman"/>
        <w:b w:val="0"/>
        <w:bCs w:val="0"/>
        <w:spacing w:val="4"/>
        <w:sz w:val="18"/>
        <w:szCs w:val="18"/>
        <w:u w:val="single"/>
      </w:rPr>
      <w:t>и</w:t>
    </w:r>
    <w:r w:rsidRPr="00FA21C7">
      <w:rPr>
        <w:rFonts w:ascii="Times New Roman" w:hAnsi="Times New Roman" w:cs="Times New Roman"/>
        <w:b w:val="0"/>
        <w:bCs w:val="0"/>
        <w:spacing w:val="4"/>
        <w:sz w:val="18"/>
        <w:szCs w:val="18"/>
        <w:u w:val="single"/>
      </w:rPr>
      <w:t xml:space="preserve"> 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>зав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>и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>симого и созависимого поведения. 201</w:t>
    </w:r>
    <w:r w:rsidR="00F05720">
      <w:rPr>
        <w:rFonts w:ascii="Times New Roman" w:hAnsi="Times New Roman" w:cs="Times New Roman"/>
        <w:b w:val="0"/>
        <w:bCs w:val="0"/>
        <w:sz w:val="18"/>
        <w:szCs w:val="18"/>
        <w:u w:val="single"/>
      </w:rPr>
      <w:t>7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 xml:space="preserve"> – 201</w:t>
    </w:r>
    <w:r w:rsidR="00F05720">
      <w:rPr>
        <w:rFonts w:ascii="Times New Roman" w:hAnsi="Times New Roman" w:cs="Times New Roman"/>
        <w:b w:val="0"/>
        <w:bCs w:val="0"/>
        <w:sz w:val="18"/>
        <w:szCs w:val="18"/>
        <w:u w:val="single"/>
      </w:rPr>
      <w:t>8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 xml:space="preserve"> уч. г</w:t>
    </w:r>
    <w:r w:rsidR="00DC43F5">
      <w:rPr>
        <w:rFonts w:ascii="Times New Roman" w:hAnsi="Times New Roman" w:cs="Times New Roman"/>
        <w:b w:val="0"/>
        <w:bCs w:val="0"/>
        <w:sz w:val="18"/>
        <w:szCs w:val="18"/>
        <w:u w:val="single"/>
      </w:rPr>
      <w:t>од</w:t>
    </w:r>
    <w:r w:rsidRPr="00FA21C7">
      <w:rPr>
        <w:rFonts w:ascii="Times New Roman" w:hAnsi="Times New Roman" w:cs="Times New Roman"/>
        <w:b w:val="0"/>
        <w:bCs w:val="0"/>
        <w:sz w:val="18"/>
        <w:szCs w:val="18"/>
        <w:u w:val="single"/>
      </w:rPr>
      <w:t>.</w:t>
    </w:r>
  </w:p>
  <w:p w:rsidR="00654A0C" w:rsidRPr="00184CA5" w:rsidRDefault="00654A0C" w:rsidP="00184CA5">
    <w:pPr>
      <w:pStyle w:val="a3"/>
      <w:jc w:val="left"/>
      <w:rPr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F89"/>
    <w:multiLevelType w:val="multilevel"/>
    <w:tmpl w:val="82FEE1BC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44D92"/>
    <w:multiLevelType w:val="hybridMultilevel"/>
    <w:tmpl w:val="40B615B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14FB0"/>
    <w:multiLevelType w:val="hybridMultilevel"/>
    <w:tmpl w:val="9648B29A"/>
    <w:lvl w:ilvl="0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3B84"/>
    <w:multiLevelType w:val="hybridMultilevel"/>
    <w:tmpl w:val="03EA769A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5E64"/>
    <w:multiLevelType w:val="hybridMultilevel"/>
    <w:tmpl w:val="F984DFC2"/>
    <w:lvl w:ilvl="0" w:tplc="E94C8CF4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0D7F68F5"/>
    <w:multiLevelType w:val="hybridMultilevel"/>
    <w:tmpl w:val="8716BA8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B1237"/>
    <w:multiLevelType w:val="hybridMultilevel"/>
    <w:tmpl w:val="0B4A6412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660FA"/>
    <w:multiLevelType w:val="hybridMultilevel"/>
    <w:tmpl w:val="21A65FD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33FE7"/>
    <w:multiLevelType w:val="hybridMultilevel"/>
    <w:tmpl w:val="8620D826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4324F"/>
    <w:multiLevelType w:val="hybridMultilevel"/>
    <w:tmpl w:val="72C695AE"/>
    <w:lvl w:ilvl="0" w:tplc="13785340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026E4"/>
    <w:multiLevelType w:val="hybridMultilevel"/>
    <w:tmpl w:val="610EDFC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32A71"/>
    <w:multiLevelType w:val="hybridMultilevel"/>
    <w:tmpl w:val="F00CC28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526CA"/>
    <w:multiLevelType w:val="hybridMultilevel"/>
    <w:tmpl w:val="7B22377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A2250"/>
    <w:multiLevelType w:val="hybridMultilevel"/>
    <w:tmpl w:val="40D0CC52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D7281"/>
    <w:multiLevelType w:val="hybridMultilevel"/>
    <w:tmpl w:val="FB688412"/>
    <w:lvl w:ilvl="0" w:tplc="EEC6CF7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57423"/>
    <w:multiLevelType w:val="hybridMultilevel"/>
    <w:tmpl w:val="8BF6005E"/>
    <w:lvl w:ilvl="0" w:tplc="EEC6CF7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84027"/>
    <w:multiLevelType w:val="hybridMultilevel"/>
    <w:tmpl w:val="C1C0718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735A9"/>
    <w:multiLevelType w:val="hybridMultilevel"/>
    <w:tmpl w:val="C0AE6460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B3C1B"/>
    <w:multiLevelType w:val="hybridMultilevel"/>
    <w:tmpl w:val="258E0228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90C3B"/>
    <w:multiLevelType w:val="hybridMultilevel"/>
    <w:tmpl w:val="E5A466D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D2D9F"/>
    <w:multiLevelType w:val="hybridMultilevel"/>
    <w:tmpl w:val="DA684C5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80BBC"/>
    <w:multiLevelType w:val="hybridMultilevel"/>
    <w:tmpl w:val="A42A80D0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635EB"/>
    <w:multiLevelType w:val="hybridMultilevel"/>
    <w:tmpl w:val="74BCC1C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D294E"/>
    <w:multiLevelType w:val="hybridMultilevel"/>
    <w:tmpl w:val="90104F9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05C71"/>
    <w:multiLevelType w:val="hybridMultilevel"/>
    <w:tmpl w:val="6E5ADA4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EB47BE"/>
    <w:multiLevelType w:val="hybridMultilevel"/>
    <w:tmpl w:val="D52451A2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05FDC"/>
    <w:multiLevelType w:val="hybridMultilevel"/>
    <w:tmpl w:val="8848DA94"/>
    <w:lvl w:ilvl="0" w:tplc="E94C8CF4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4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7"/>
  </w:num>
  <w:num w:numId="10">
    <w:abstractNumId w:val="29"/>
  </w:num>
  <w:num w:numId="11">
    <w:abstractNumId w:val="1"/>
  </w:num>
  <w:num w:numId="12">
    <w:abstractNumId w:val="14"/>
  </w:num>
  <w:num w:numId="13">
    <w:abstractNumId w:val="28"/>
  </w:num>
  <w:num w:numId="14">
    <w:abstractNumId w:val="27"/>
  </w:num>
  <w:num w:numId="15">
    <w:abstractNumId w:val="26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15"/>
  </w:num>
  <w:num w:numId="21">
    <w:abstractNumId w:val="20"/>
  </w:num>
  <w:num w:numId="22">
    <w:abstractNumId w:val="19"/>
  </w:num>
  <w:num w:numId="23">
    <w:abstractNumId w:val="0"/>
  </w:num>
  <w:num w:numId="24">
    <w:abstractNumId w:val="16"/>
  </w:num>
  <w:num w:numId="25">
    <w:abstractNumId w:val="4"/>
  </w:num>
  <w:num w:numId="26">
    <w:abstractNumId w:val="31"/>
  </w:num>
  <w:num w:numId="27">
    <w:abstractNumId w:val="2"/>
  </w:num>
  <w:num w:numId="28">
    <w:abstractNumId w:val="13"/>
  </w:num>
  <w:num w:numId="29">
    <w:abstractNumId w:val="6"/>
  </w:num>
  <w:num w:numId="30">
    <w:abstractNumId w:val="21"/>
  </w:num>
  <w:num w:numId="31">
    <w:abstractNumId w:val="2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2564B"/>
    <w:rsid w:val="00037EE1"/>
    <w:rsid w:val="00037EF2"/>
    <w:rsid w:val="00045DA6"/>
    <w:rsid w:val="00046C11"/>
    <w:rsid w:val="00052940"/>
    <w:rsid w:val="00056609"/>
    <w:rsid w:val="00067416"/>
    <w:rsid w:val="000720E2"/>
    <w:rsid w:val="00097369"/>
    <w:rsid w:val="000B2AD4"/>
    <w:rsid w:val="000B3FB6"/>
    <w:rsid w:val="000C089E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42383"/>
    <w:rsid w:val="00150ECC"/>
    <w:rsid w:val="00154725"/>
    <w:rsid w:val="00156165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1EDD"/>
    <w:rsid w:val="001930D8"/>
    <w:rsid w:val="001953BB"/>
    <w:rsid w:val="00197552"/>
    <w:rsid w:val="001A3520"/>
    <w:rsid w:val="001A571B"/>
    <w:rsid w:val="001B2498"/>
    <w:rsid w:val="001B46F9"/>
    <w:rsid w:val="001C27B5"/>
    <w:rsid w:val="001C3DBC"/>
    <w:rsid w:val="001D520A"/>
    <w:rsid w:val="001E06D8"/>
    <w:rsid w:val="001E1C43"/>
    <w:rsid w:val="001E4028"/>
    <w:rsid w:val="001E586E"/>
    <w:rsid w:val="001F4B49"/>
    <w:rsid w:val="001F4DE8"/>
    <w:rsid w:val="001F5D54"/>
    <w:rsid w:val="00202974"/>
    <w:rsid w:val="00205287"/>
    <w:rsid w:val="00211388"/>
    <w:rsid w:val="00212C64"/>
    <w:rsid w:val="00214541"/>
    <w:rsid w:val="00230A1D"/>
    <w:rsid w:val="00242FE6"/>
    <w:rsid w:val="002453B2"/>
    <w:rsid w:val="0026270E"/>
    <w:rsid w:val="00262CD6"/>
    <w:rsid w:val="00270234"/>
    <w:rsid w:val="002832E1"/>
    <w:rsid w:val="00294AB3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D0898"/>
    <w:rsid w:val="002D2114"/>
    <w:rsid w:val="002D4FDC"/>
    <w:rsid w:val="002F25AC"/>
    <w:rsid w:val="002F2AF1"/>
    <w:rsid w:val="002F42C7"/>
    <w:rsid w:val="00301237"/>
    <w:rsid w:val="0031244B"/>
    <w:rsid w:val="00323B41"/>
    <w:rsid w:val="003329AE"/>
    <w:rsid w:val="00333861"/>
    <w:rsid w:val="00334492"/>
    <w:rsid w:val="0034231B"/>
    <w:rsid w:val="00361886"/>
    <w:rsid w:val="00361B87"/>
    <w:rsid w:val="00367650"/>
    <w:rsid w:val="0037327B"/>
    <w:rsid w:val="00385201"/>
    <w:rsid w:val="003A045E"/>
    <w:rsid w:val="003A162F"/>
    <w:rsid w:val="003A5597"/>
    <w:rsid w:val="003B26F6"/>
    <w:rsid w:val="003C54B7"/>
    <w:rsid w:val="003D333D"/>
    <w:rsid w:val="003D5AA0"/>
    <w:rsid w:val="003D6C1E"/>
    <w:rsid w:val="003D7ADE"/>
    <w:rsid w:val="003E5311"/>
    <w:rsid w:val="003F05A8"/>
    <w:rsid w:val="00404611"/>
    <w:rsid w:val="004060A1"/>
    <w:rsid w:val="004169BE"/>
    <w:rsid w:val="00424754"/>
    <w:rsid w:val="0043382A"/>
    <w:rsid w:val="00437DAF"/>
    <w:rsid w:val="00443A09"/>
    <w:rsid w:val="00445A34"/>
    <w:rsid w:val="004475C7"/>
    <w:rsid w:val="00452813"/>
    <w:rsid w:val="00454B87"/>
    <w:rsid w:val="004571C4"/>
    <w:rsid w:val="00457E99"/>
    <w:rsid w:val="00461CE9"/>
    <w:rsid w:val="004705C0"/>
    <w:rsid w:val="00472F60"/>
    <w:rsid w:val="004820AC"/>
    <w:rsid w:val="00484F56"/>
    <w:rsid w:val="00486370"/>
    <w:rsid w:val="0049275D"/>
    <w:rsid w:val="004A1781"/>
    <w:rsid w:val="004A1D49"/>
    <w:rsid w:val="004A4402"/>
    <w:rsid w:val="004A5E40"/>
    <w:rsid w:val="004A667F"/>
    <w:rsid w:val="004B7C08"/>
    <w:rsid w:val="004C1E5B"/>
    <w:rsid w:val="004C4623"/>
    <w:rsid w:val="004D327D"/>
    <w:rsid w:val="004E1A5B"/>
    <w:rsid w:val="004E6197"/>
    <w:rsid w:val="004E7244"/>
    <w:rsid w:val="004F6E55"/>
    <w:rsid w:val="00512C0D"/>
    <w:rsid w:val="005145C3"/>
    <w:rsid w:val="00520836"/>
    <w:rsid w:val="00520EEA"/>
    <w:rsid w:val="00523535"/>
    <w:rsid w:val="00532FE3"/>
    <w:rsid w:val="005333B0"/>
    <w:rsid w:val="0054170B"/>
    <w:rsid w:val="0054668A"/>
    <w:rsid w:val="00550252"/>
    <w:rsid w:val="00552763"/>
    <w:rsid w:val="0055568F"/>
    <w:rsid w:val="00561A1D"/>
    <w:rsid w:val="00563F50"/>
    <w:rsid w:val="00575022"/>
    <w:rsid w:val="005821AF"/>
    <w:rsid w:val="005869C4"/>
    <w:rsid w:val="00594248"/>
    <w:rsid w:val="005964D1"/>
    <w:rsid w:val="005970B7"/>
    <w:rsid w:val="005B2B3A"/>
    <w:rsid w:val="005C39A9"/>
    <w:rsid w:val="005D024A"/>
    <w:rsid w:val="005D3206"/>
    <w:rsid w:val="005D7758"/>
    <w:rsid w:val="005E0012"/>
    <w:rsid w:val="005E3116"/>
    <w:rsid w:val="005E3FDB"/>
    <w:rsid w:val="00600A90"/>
    <w:rsid w:val="00602F66"/>
    <w:rsid w:val="00603B97"/>
    <w:rsid w:val="0060496B"/>
    <w:rsid w:val="006066F5"/>
    <w:rsid w:val="006303E0"/>
    <w:rsid w:val="00647758"/>
    <w:rsid w:val="00654A0C"/>
    <w:rsid w:val="00660E39"/>
    <w:rsid w:val="00663BBA"/>
    <w:rsid w:val="00666E21"/>
    <w:rsid w:val="006728FF"/>
    <w:rsid w:val="00675FD8"/>
    <w:rsid w:val="006819E8"/>
    <w:rsid w:val="00692E59"/>
    <w:rsid w:val="00697357"/>
    <w:rsid w:val="006A0726"/>
    <w:rsid w:val="006B1043"/>
    <w:rsid w:val="006C1DC1"/>
    <w:rsid w:val="006D26AE"/>
    <w:rsid w:val="006D67F1"/>
    <w:rsid w:val="006E46AA"/>
    <w:rsid w:val="006E7A49"/>
    <w:rsid w:val="006F2F17"/>
    <w:rsid w:val="007047AC"/>
    <w:rsid w:val="00706F3B"/>
    <w:rsid w:val="00712975"/>
    <w:rsid w:val="00744F22"/>
    <w:rsid w:val="007509EB"/>
    <w:rsid w:val="007624C7"/>
    <w:rsid w:val="0076466E"/>
    <w:rsid w:val="00773153"/>
    <w:rsid w:val="007778F1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3039"/>
    <w:rsid w:val="007D1C10"/>
    <w:rsid w:val="007E7AA5"/>
    <w:rsid w:val="007F0595"/>
    <w:rsid w:val="007F4EFE"/>
    <w:rsid w:val="00820848"/>
    <w:rsid w:val="00823F47"/>
    <w:rsid w:val="00826E54"/>
    <w:rsid w:val="008436E3"/>
    <w:rsid w:val="008534F0"/>
    <w:rsid w:val="0085381C"/>
    <w:rsid w:val="008608E4"/>
    <w:rsid w:val="00872870"/>
    <w:rsid w:val="0087529A"/>
    <w:rsid w:val="00876C97"/>
    <w:rsid w:val="0088614E"/>
    <w:rsid w:val="008915AD"/>
    <w:rsid w:val="008934B5"/>
    <w:rsid w:val="00893CAF"/>
    <w:rsid w:val="008A760E"/>
    <w:rsid w:val="008B025C"/>
    <w:rsid w:val="008B4197"/>
    <w:rsid w:val="008B65D7"/>
    <w:rsid w:val="008C569F"/>
    <w:rsid w:val="008D0947"/>
    <w:rsid w:val="008E2AFF"/>
    <w:rsid w:val="008E6B3B"/>
    <w:rsid w:val="008F5BA5"/>
    <w:rsid w:val="009028A2"/>
    <w:rsid w:val="00904B92"/>
    <w:rsid w:val="00916797"/>
    <w:rsid w:val="0091755C"/>
    <w:rsid w:val="00925578"/>
    <w:rsid w:val="00933B7F"/>
    <w:rsid w:val="00935FD3"/>
    <w:rsid w:val="00937C2C"/>
    <w:rsid w:val="00941DD5"/>
    <w:rsid w:val="009426F4"/>
    <w:rsid w:val="00944BE5"/>
    <w:rsid w:val="0095259F"/>
    <w:rsid w:val="00953268"/>
    <w:rsid w:val="0095587C"/>
    <w:rsid w:val="0096367C"/>
    <w:rsid w:val="00964DD7"/>
    <w:rsid w:val="00983F66"/>
    <w:rsid w:val="00987BFA"/>
    <w:rsid w:val="009A6712"/>
    <w:rsid w:val="009A6B7A"/>
    <w:rsid w:val="009A718F"/>
    <w:rsid w:val="009B2F27"/>
    <w:rsid w:val="009C134F"/>
    <w:rsid w:val="009D38D9"/>
    <w:rsid w:val="009D5635"/>
    <w:rsid w:val="009E14D4"/>
    <w:rsid w:val="009E1F49"/>
    <w:rsid w:val="009E1FD1"/>
    <w:rsid w:val="009E212A"/>
    <w:rsid w:val="009E4725"/>
    <w:rsid w:val="009E5448"/>
    <w:rsid w:val="009F5B35"/>
    <w:rsid w:val="00A03D2E"/>
    <w:rsid w:val="00A110A3"/>
    <w:rsid w:val="00A24C80"/>
    <w:rsid w:val="00A25CF6"/>
    <w:rsid w:val="00A32A87"/>
    <w:rsid w:val="00A37092"/>
    <w:rsid w:val="00A40588"/>
    <w:rsid w:val="00A46173"/>
    <w:rsid w:val="00A502FD"/>
    <w:rsid w:val="00A52EDA"/>
    <w:rsid w:val="00A57B5B"/>
    <w:rsid w:val="00A62255"/>
    <w:rsid w:val="00A65F7C"/>
    <w:rsid w:val="00A663C6"/>
    <w:rsid w:val="00A71290"/>
    <w:rsid w:val="00A81B5B"/>
    <w:rsid w:val="00A91FE8"/>
    <w:rsid w:val="00A960DA"/>
    <w:rsid w:val="00AA1A00"/>
    <w:rsid w:val="00AA2592"/>
    <w:rsid w:val="00AA62D7"/>
    <w:rsid w:val="00AA689F"/>
    <w:rsid w:val="00AB24A1"/>
    <w:rsid w:val="00AB2E0D"/>
    <w:rsid w:val="00AC09EB"/>
    <w:rsid w:val="00AC4E04"/>
    <w:rsid w:val="00AD1EA3"/>
    <w:rsid w:val="00AD69A8"/>
    <w:rsid w:val="00AD6F5A"/>
    <w:rsid w:val="00AE3C45"/>
    <w:rsid w:val="00AE3EFE"/>
    <w:rsid w:val="00AE407C"/>
    <w:rsid w:val="00AE5D99"/>
    <w:rsid w:val="00AF173B"/>
    <w:rsid w:val="00AF3D96"/>
    <w:rsid w:val="00AF6FD3"/>
    <w:rsid w:val="00B058A6"/>
    <w:rsid w:val="00B05A85"/>
    <w:rsid w:val="00B0673C"/>
    <w:rsid w:val="00B27A4B"/>
    <w:rsid w:val="00B3209C"/>
    <w:rsid w:val="00B35EA0"/>
    <w:rsid w:val="00B40443"/>
    <w:rsid w:val="00B419DD"/>
    <w:rsid w:val="00B45E6F"/>
    <w:rsid w:val="00B55564"/>
    <w:rsid w:val="00B57799"/>
    <w:rsid w:val="00B61A73"/>
    <w:rsid w:val="00B73B87"/>
    <w:rsid w:val="00B86238"/>
    <w:rsid w:val="00B95316"/>
    <w:rsid w:val="00B9564E"/>
    <w:rsid w:val="00B96B6D"/>
    <w:rsid w:val="00BB23A9"/>
    <w:rsid w:val="00BB349B"/>
    <w:rsid w:val="00BB6546"/>
    <w:rsid w:val="00BE29E5"/>
    <w:rsid w:val="00BF3ECC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38A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24EF"/>
    <w:rsid w:val="00CB59A5"/>
    <w:rsid w:val="00CC75CC"/>
    <w:rsid w:val="00CD1860"/>
    <w:rsid w:val="00CD27DF"/>
    <w:rsid w:val="00CD3D6C"/>
    <w:rsid w:val="00CD5FA9"/>
    <w:rsid w:val="00CD673A"/>
    <w:rsid w:val="00CE5C70"/>
    <w:rsid w:val="00CF15D6"/>
    <w:rsid w:val="00CF395B"/>
    <w:rsid w:val="00CF49D5"/>
    <w:rsid w:val="00CF6E01"/>
    <w:rsid w:val="00D114A4"/>
    <w:rsid w:val="00D132E0"/>
    <w:rsid w:val="00D154A3"/>
    <w:rsid w:val="00D26065"/>
    <w:rsid w:val="00D263B6"/>
    <w:rsid w:val="00D26E8C"/>
    <w:rsid w:val="00D4378C"/>
    <w:rsid w:val="00D503DD"/>
    <w:rsid w:val="00D50624"/>
    <w:rsid w:val="00D52316"/>
    <w:rsid w:val="00D64831"/>
    <w:rsid w:val="00D65222"/>
    <w:rsid w:val="00D77D1C"/>
    <w:rsid w:val="00D839A0"/>
    <w:rsid w:val="00D866DC"/>
    <w:rsid w:val="00D87D3A"/>
    <w:rsid w:val="00D95A06"/>
    <w:rsid w:val="00DA0757"/>
    <w:rsid w:val="00DA2FA9"/>
    <w:rsid w:val="00DA6616"/>
    <w:rsid w:val="00DB4454"/>
    <w:rsid w:val="00DC3EB9"/>
    <w:rsid w:val="00DC43F5"/>
    <w:rsid w:val="00DC699E"/>
    <w:rsid w:val="00DD0826"/>
    <w:rsid w:val="00DD38DF"/>
    <w:rsid w:val="00DD48D2"/>
    <w:rsid w:val="00DE679A"/>
    <w:rsid w:val="00DE68F8"/>
    <w:rsid w:val="00DF6D66"/>
    <w:rsid w:val="00DF7038"/>
    <w:rsid w:val="00E15411"/>
    <w:rsid w:val="00E165BC"/>
    <w:rsid w:val="00E17164"/>
    <w:rsid w:val="00E179D4"/>
    <w:rsid w:val="00E17E90"/>
    <w:rsid w:val="00E24C70"/>
    <w:rsid w:val="00E327C6"/>
    <w:rsid w:val="00E32BA5"/>
    <w:rsid w:val="00E46FBE"/>
    <w:rsid w:val="00E54DB6"/>
    <w:rsid w:val="00E6378E"/>
    <w:rsid w:val="00E67755"/>
    <w:rsid w:val="00E7032E"/>
    <w:rsid w:val="00E8532F"/>
    <w:rsid w:val="00EA3695"/>
    <w:rsid w:val="00EA645A"/>
    <w:rsid w:val="00EB26F5"/>
    <w:rsid w:val="00EB7AA2"/>
    <w:rsid w:val="00EC0FF5"/>
    <w:rsid w:val="00EC28C6"/>
    <w:rsid w:val="00ED3944"/>
    <w:rsid w:val="00ED627E"/>
    <w:rsid w:val="00EE41A1"/>
    <w:rsid w:val="00EE5E30"/>
    <w:rsid w:val="00EE6C04"/>
    <w:rsid w:val="00EF031E"/>
    <w:rsid w:val="00F04C2D"/>
    <w:rsid w:val="00F05720"/>
    <w:rsid w:val="00F14B45"/>
    <w:rsid w:val="00F22ACE"/>
    <w:rsid w:val="00F306DB"/>
    <w:rsid w:val="00F37670"/>
    <w:rsid w:val="00F50E02"/>
    <w:rsid w:val="00F56118"/>
    <w:rsid w:val="00F61314"/>
    <w:rsid w:val="00F63FDA"/>
    <w:rsid w:val="00F647F9"/>
    <w:rsid w:val="00F77903"/>
    <w:rsid w:val="00F82632"/>
    <w:rsid w:val="00F95EA7"/>
    <w:rsid w:val="00F97F6F"/>
    <w:rsid w:val="00FA189E"/>
    <w:rsid w:val="00FA21C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"/>
    <w:basedOn w:val="a"/>
    <w:link w:val="a4"/>
    <w:uiPriority w:val="9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4">
    <w:name w:val="Знак Знак4"/>
    <w:basedOn w:val="a0"/>
    <w:uiPriority w:val="99"/>
    <w:semiHidden/>
    <w:locked/>
    <w:rsid w:val="00E179D4"/>
    <w:rPr>
      <w:rFonts w:ascii="Cambria" w:hAnsi="Cambria" w:cs="Cambria"/>
    </w:rPr>
  </w:style>
  <w:style w:type="paragraph" w:customStyle="1" w:styleId="Standard">
    <w:name w:val="Standard"/>
    <w:uiPriority w:val="99"/>
    <w:rsid w:val="00E179D4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4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9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0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6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7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9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nD-Fj5Sh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6921</Characters>
  <Application>Microsoft Office Word</Application>
  <DocSecurity>0</DocSecurity>
  <Lines>57</Lines>
  <Paragraphs>16</Paragraphs>
  <ScaleCrop>false</ScaleCrop>
  <Company>Институт Психотерапии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2005-03-03T10:06:00Z</cp:lastPrinted>
  <dcterms:created xsi:type="dcterms:W3CDTF">2018-05-31T09:34:00Z</dcterms:created>
  <dcterms:modified xsi:type="dcterms:W3CDTF">2018-05-31T09:34:00Z</dcterms:modified>
</cp:coreProperties>
</file>