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C3" w:rsidRPr="00303246" w:rsidRDefault="001869C3" w:rsidP="00B15E53">
      <w:pPr>
        <w:pStyle w:val="9"/>
        <w:jc w:val="left"/>
      </w:pPr>
    </w:p>
    <w:p w:rsidR="001B440F" w:rsidRPr="00C04499" w:rsidRDefault="001B440F" w:rsidP="001B440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99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1B440F" w:rsidRPr="00C04499" w:rsidRDefault="001B440F" w:rsidP="001B440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99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1B440F" w:rsidRPr="00C04499" w:rsidRDefault="001B440F" w:rsidP="001B440F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04499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Pr="00C04499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="008071D2" w:rsidRPr="008071D2">
        <w:rPr>
          <w:rFonts w:ascii="Times New Roman" w:hAnsi="Times New Roman" w:cs="Times New Roman"/>
          <w:b/>
          <w:bCs/>
          <w:kern w:val="36"/>
          <w:sz w:val="28"/>
          <w:szCs w:val="28"/>
        </w:rPr>
        <w:t>Психотерапия и психологическая коррекция детей и подростков</w:t>
      </w:r>
      <w:r w:rsidRPr="00C0449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1B440F" w:rsidRPr="00C04499" w:rsidRDefault="001B440F" w:rsidP="001B440F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B440F" w:rsidRPr="00C04499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ПРАКТИЧЕСКАЯ ПСИХОЛОГИЯ МЛАДЕНЧЕСТВА И РАННЕГО ВОЗРАСТА: ДИАГНОСТИКА, КОНСУЛЬТИРОВАНИЕ, СОПРОВОЖДЕНИЕ</w:t>
      </w:r>
    </w:p>
    <w:p w:rsidR="001B440F" w:rsidRPr="00FD074A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Психодиагностический комплекс </w:t>
      </w:r>
      <w:r w:rsidRPr="00FD074A">
        <w:rPr>
          <w:rFonts w:ascii="Times New Roman" w:hAnsi="Times New Roman" w:cs="Times New Roman"/>
          <w:sz w:val="24"/>
          <w:szCs w:val="24"/>
        </w:rPr>
        <w:t>для работы с детьми младенческого возраста.</w:t>
      </w:r>
    </w:p>
    <w:p w:rsidR="001B440F" w:rsidRPr="00FD074A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sz w:val="24"/>
          <w:szCs w:val="24"/>
        </w:rPr>
      </w:pPr>
      <w:r w:rsidRPr="00FD074A">
        <w:rPr>
          <w:rFonts w:ascii="Times New Roman" w:hAnsi="Times New Roman" w:cs="Times New Roman"/>
          <w:sz w:val="24"/>
          <w:szCs w:val="24"/>
        </w:rPr>
        <w:t>Психодиагностический комплекс для работы с детьми раннего возраста.</w:t>
      </w:r>
    </w:p>
    <w:p w:rsidR="001B440F" w:rsidRPr="00FD074A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sz w:val="24"/>
          <w:szCs w:val="24"/>
        </w:rPr>
      </w:pPr>
      <w:r w:rsidRPr="00FD074A">
        <w:rPr>
          <w:rFonts w:ascii="Times New Roman" w:hAnsi="Times New Roman" w:cs="Times New Roman"/>
          <w:sz w:val="24"/>
          <w:szCs w:val="24"/>
        </w:rPr>
        <w:t>Актуальные консультативные запросы в работе с младенцами и детьми раннего возраста.</w:t>
      </w:r>
    </w:p>
    <w:p w:rsidR="001B440F" w:rsidRPr="00FD074A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sz w:val="24"/>
          <w:szCs w:val="24"/>
        </w:rPr>
      </w:pPr>
      <w:r w:rsidRPr="00FD074A">
        <w:rPr>
          <w:rFonts w:ascii="Times New Roman" w:hAnsi="Times New Roman" w:cs="Times New Roman"/>
          <w:sz w:val="24"/>
          <w:szCs w:val="24"/>
        </w:rPr>
        <w:t>Возможности психологического сопровождения развития в раннем детстве.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FD074A">
        <w:rPr>
          <w:rFonts w:ascii="Times New Roman" w:hAnsi="Times New Roman" w:cs="Times New Roman"/>
          <w:sz w:val="24"/>
          <w:szCs w:val="24"/>
        </w:rPr>
        <w:t xml:space="preserve">Практические решения вопросов организации </w:t>
      </w:r>
      <w:proofErr w:type="spellStart"/>
      <w:r w:rsidRPr="00FD074A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FD074A">
        <w:rPr>
          <w:rFonts w:ascii="Times New Roman" w:hAnsi="Times New Roman" w:cs="Times New Roman"/>
          <w:sz w:val="24"/>
          <w:szCs w:val="24"/>
        </w:rPr>
        <w:t xml:space="preserve">-детских отношений 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>в раннем детстве: симбиоз или сепарация.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Практические решения вопросов детского плача и сна.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Консультирование в связи с нарушениями пищевого поведения у детей.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Технологии раннего развития: возможности и риски.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Сопровождение кризисных периодов в раннем детстве.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Адаптация в детском саду.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Воспитательные воздействия в связи с особенностями темперамента и индивидуальностью ребенка.</w:t>
      </w:r>
    </w:p>
    <w:p w:rsidR="001B440F" w:rsidRPr="00C04499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ДЕТСКАЯ НЕЙРОПСИХОЛОГИЯ. ДИАГНОСТИКА И МЕТОДЫ КОРРЕКЦИИ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Основные принципы</w:t>
      </w:r>
      <w:r w:rsidRPr="00C0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нейропсихологии детского возраста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. Специфика </w:t>
      </w:r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нейропсихологической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синдромологии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возрасте.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</w:t>
      </w:r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нейропсихологических синдромов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 и несформированности церебральных механизмов.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iCs/>
          <w:color w:val="000000"/>
          <w:sz w:val="24"/>
          <w:szCs w:val="24"/>
        </w:rPr>
        <w:t>Нейропсихологические закономерности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онтогенеза психической деятельности в единой трехмерной системе координат, подкорково-корковая ось, межполушарная ось,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внутриполушарная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ось.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Описание нормального онтогенеза в нейропсихологической парадигме.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Проблема становления подкорково-корковых, функциональных отношений.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Формирование подкорково-корковой церебральной организации психических функций: движения, речи, памяти, восприятия.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Избирательная стволовая активация.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дизонтогенеза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подкорково-корковых взаимодействий.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Становление межполушарных функциональных отношений.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Функциональная асимметрия мозга в онтогенезе.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Формирование межполушарной церебральной организации психических функций: движения, речи, памяти, восприятия.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степени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латерализации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функций.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Два типа межполушарной организации психических процессов: правши и левши.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дизонтогенеза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межполушарных взаимоотношений.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Нормальный и атипичный онтогенез левшей или правшей. Аномальный онтогенез.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Прикладные аспекты нейропсихологической работы в детском возрасте.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Метод синдромного анализа.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Адаптация нейропсихологического взаимодействия с детьми разного возраста.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Учет коэффициента развития.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Специфические черты дифференциально-диагностической и коррекционной работы в детском возрасте.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Нейропсихологическая коррекция в детском возрасте.</w:t>
      </w:r>
    </w:p>
    <w:p w:rsidR="001B440F" w:rsidRPr="00C04499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Методологическая основа и принципиальные подходы к коррекции пространственных представлений, речевых функций, функций программирования и контроля за протеканием психической деятельности.</w:t>
      </w:r>
    </w:p>
    <w:p w:rsidR="001B440F" w:rsidRPr="00C04499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ДЕТСКАЯ ПАТОПСИХОЛОГИЯ. ДИАГНОСТИКА И МЕТОДЫ КОРРЕКЦИИ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Соотношение социального и биологического в возникновении психи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заболеваний в детском возрасте.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Влияние возрастного фактора на происхождение и структуру психиче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ских нарушений в детском возрасте.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Генетические и соматические предпосылки психического онтогенеза. Мозговые структуры и психическое развитие ребенка.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Основные уровни нервно-психического реагирования в детском возрасте.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Стадии психического развития ребенка и критические возрастные периоды.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Первичные и вторичные нарушения (Л.С. Выготский).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Роль гетерохронии 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асинхронии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и патологическом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системогенезе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симптомы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асинхронии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развития: ретардация, патологическая фиксация, временный и стойкий регресс.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Типы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асинхронии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Направленное наблюдение, качественный анализ психического разви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 ребенка.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Нейро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- и патопсихологические методы исследования.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Экспе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риментальное обучение как метод диагностики нарушений развития.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Проективные методы исследования личности. Игра и рисование как диагностические ме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тоды.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Проблема соотношения медикаментозной терапии и психотерапии. Терапия игрой. Обучение в условиях дефекта.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Психическое недоразвитие. Психологическая характеристика познава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 деятельности детей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олигофренов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. Формирование личности ум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отсталого ребенка. Особенности игровой и учебной деятель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Принципы отбора во вспомогательные школы.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Задержанное психическое развитие. Клинические варианты задержки психического развития.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задержки пси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хического развития от олигофрении и педагогической запущенности. Понятие психического инфантилизма. Особенности обучения и воспи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тания детей с задержкой психического развития.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Поврежденное психическое развитие. Психологическая характеристика детей с явлениями деменции.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Прогноз развития детей с явлениями де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менции. Возможности обучения и воспитания детей с явлениями деменции.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Дефицитарное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развитие. Психологическая характеристика детей с гру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бым недоразвитием либо повреждением отдельных анализаторных си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стем: зрения, слуха, речи, опорно-двигательного аппарата, а также ря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инвалидизирующих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хронических соматических заболеваний. Соот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первичного и вторичного дефектов в формировании психиче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ских нарушений. Особенности эмоционально-личностной сферы. Во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просы компенсации.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Искаженное развитие. Психологическая характеристика эмоциональных и познавательных процессов при ранней детской шизофрении. Психологическая структура синдрома раннего детского аутизма (соотношение первичных и вторичных нарушений). Проблема социали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>зации детей, страдающих ранней детской шизофренией.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Дисгармоническое развитие. Психологическая характеристика отдельных видов психопатии. Роль неблагоприятных условий воспитания и окру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 в формировании психопатической личности. Компенсаторные 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псевдокомпенсаторные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при различных видах психопатий.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Патохарактерологические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личности.</w:t>
      </w:r>
    </w:p>
    <w:p w:rsidR="001B440F" w:rsidRPr="00C04499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ПСИХОЛОГИЯ МЛАДШЕГО ШКОЛЬНОГО ВОЗРАСТА: ДИАГНОСТИКА, КОНСУЛЬТИРОВАНИЕ, КОРРЕКЦИЯ РАЗВИТИЯ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комплекс для работы с детьми младшего школьного возраста.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Актуальные консультативные запросы в работе с детьми младшего школьного возраста.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Возможности психологического сопровождения развития в младшем школьном возрасте.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Практические решения вопросов оптимизации отношений со сверстниками.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Консультирование в связи с нарушениями адаптации в школе и проблемой школьной травли.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Технологии повышения школьной мотивации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Оптимизация социальной ситуации развития ребенка в связи с особенностями характера и индивидуальностью ребенка.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Разбор диагностических методик.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Кейс-метод – разбор конкретных консультативных случаев.</w:t>
      </w:r>
    </w:p>
    <w:p w:rsidR="001B440F" w:rsidRPr="00C04499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Групповая и индивидуальная отработка консультативных техник.</w:t>
      </w:r>
    </w:p>
    <w:p w:rsidR="001B440F" w:rsidRPr="00C04499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ИГРОТЕРАПИЯ В РАБОТЕ С ДЕТЬМИ И ПОДРОСТКАМИ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Игра как терапевтическое средство. Возможности и ограничения. История развития, цели и задачи </w:t>
      </w:r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игровой терапии.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Игры и игрушки. Обустройство кабинета и материалы для </w:t>
      </w:r>
      <w:proofErr w:type="spellStart"/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игротерапии</w:t>
      </w:r>
      <w:proofErr w:type="spellEnd"/>
      <w:r w:rsidRPr="00C044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Диагностические функции игры.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концептуальные </w:t>
      </w:r>
      <w:proofErr w:type="gram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 </w:t>
      </w:r>
      <w:proofErr w:type="spellStart"/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игротерапии</w:t>
      </w:r>
      <w:proofErr w:type="spellEnd"/>
      <w:proofErr w:type="gram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: директивная,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недирективная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, глубинно-ориентированная.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</w:t>
      </w:r>
      <w:proofErr w:type="spellStart"/>
      <w:r w:rsidRPr="00C04499">
        <w:rPr>
          <w:rFonts w:ascii="Times New Roman" w:hAnsi="Times New Roman" w:cs="Times New Roman"/>
          <w:iCs/>
          <w:color w:val="000000"/>
          <w:sz w:val="24"/>
          <w:szCs w:val="24"/>
        </w:rPr>
        <w:t>психокоррекционного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воздействия.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упражнения </w:t>
      </w:r>
      <w:proofErr w:type="spellStart"/>
      <w:r w:rsidRPr="00C04499">
        <w:rPr>
          <w:rFonts w:ascii="Times New Roman" w:hAnsi="Times New Roman" w:cs="Times New Roman"/>
          <w:iCs/>
          <w:color w:val="000000"/>
          <w:sz w:val="24"/>
          <w:szCs w:val="24"/>
        </w:rPr>
        <w:t>игротерапии</w:t>
      </w:r>
      <w:proofErr w:type="spellEnd"/>
      <w:r w:rsidRPr="00C044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работе с детьми и подростками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> и показания к их применению.</w:t>
      </w:r>
    </w:p>
    <w:p w:rsidR="001B440F" w:rsidRPr="00C04499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проведения индивидуальной и групповой </w:t>
      </w:r>
      <w:proofErr w:type="spellStart"/>
      <w:r w:rsidRPr="00C04499">
        <w:rPr>
          <w:rFonts w:ascii="Times New Roman" w:hAnsi="Times New Roman" w:cs="Times New Roman"/>
          <w:iCs/>
          <w:color w:val="000000"/>
          <w:sz w:val="24"/>
          <w:szCs w:val="24"/>
        </w:rPr>
        <w:t>игротерапии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40F" w:rsidRPr="00C04499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У ДЕТЕЙ И ПОДРОСТКОВ (ПТСР, НАСИЛИЕ, ГОРЕ, СУИЦИДАЛЬНОЕ ПОВЕДЕНИЕ</w:t>
      </w:r>
      <w:r w:rsidR="001B440F" w:rsidRPr="00C044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440F" w:rsidRPr="00C04499" w:rsidRDefault="001B440F" w:rsidP="001B440F">
      <w:pPr>
        <w:widowControl/>
        <w:numPr>
          <w:ilvl w:val="0"/>
          <w:numId w:val="20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Посттравматическое стрессовое расстройство у детей и подростков: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40F" w:rsidRPr="00C04499" w:rsidRDefault="001B440F" w:rsidP="001B440F">
      <w:pPr>
        <w:widowControl/>
        <w:numPr>
          <w:ilvl w:val="1"/>
          <w:numId w:val="20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   основные проявления и диагностические критерии посттравматического стрессового расстройства у детей и подростков; </w:t>
      </w:r>
    </w:p>
    <w:p w:rsidR="001B440F" w:rsidRPr="00C04499" w:rsidRDefault="001B440F" w:rsidP="001B440F">
      <w:pPr>
        <w:widowControl/>
        <w:numPr>
          <w:ilvl w:val="1"/>
          <w:numId w:val="20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   особенности течения и стратегия психотерапии ПТСР у детей и подростков.</w:t>
      </w:r>
    </w:p>
    <w:p w:rsidR="001B440F" w:rsidRPr="00C04499" w:rsidRDefault="001B440F" w:rsidP="001B440F">
      <w:pPr>
        <w:widowControl/>
        <w:numPr>
          <w:ilvl w:val="0"/>
          <w:numId w:val="2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Насилие: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40F" w:rsidRPr="00C04499" w:rsidRDefault="001B440F" w:rsidP="001B440F">
      <w:pPr>
        <w:widowControl/>
        <w:numPr>
          <w:ilvl w:val="1"/>
          <w:numId w:val="21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диагностические признаки насилия, инцест, психологическое и эмоциональное насилие,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(школьная травля);</w:t>
      </w:r>
    </w:p>
    <w:p w:rsidR="001B440F" w:rsidRPr="00C04499" w:rsidRDefault="001B440F" w:rsidP="001B440F">
      <w:pPr>
        <w:widowControl/>
        <w:numPr>
          <w:ilvl w:val="1"/>
          <w:numId w:val="21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психологические последствия перенесенного насилия;</w:t>
      </w:r>
    </w:p>
    <w:p w:rsidR="001B440F" w:rsidRPr="00C04499" w:rsidRDefault="001B440F" w:rsidP="001B440F">
      <w:pPr>
        <w:widowControl/>
        <w:numPr>
          <w:ilvl w:val="1"/>
          <w:numId w:val="21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схема групповой и индивидуальной работы с детьми, пережившими сексуальное насилие.</w:t>
      </w:r>
    </w:p>
    <w:p w:rsidR="001B440F" w:rsidRPr="00C04499" w:rsidRDefault="001B440F" w:rsidP="001B440F">
      <w:pPr>
        <w:widowControl/>
        <w:numPr>
          <w:ilvl w:val="0"/>
          <w:numId w:val="22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Горе:</w:t>
      </w:r>
    </w:p>
    <w:p w:rsidR="001B440F" w:rsidRPr="00C04499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"смерть" в онтогенезе; </w:t>
      </w:r>
    </w:p>
    <w:p w:rsidR="001B440F" w:rsidRPr="00C04499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критические периоды горя, симптомы горя, протекание процесса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у детей;</w:t>
      </w:r>
    </w:p>
    <w:p w:rsidR="001B440F" w:rsidRPr="00C04499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нормальное и патологическое горе;</w:t>
      </w:r>
    </w:p>
    <w:p w:rsidR="001B440F" w:rsidRPr="00C04499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техники и схемы индивидуальной и групповой работы с детьми, перенесшими утрату близких;</w:t>
      </w:r>
    </w:p>
    <w:p w:rsidR="001B440F" w:rsidRPr="00C04499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рекомендации учителям и родителям: "Как помочь ребенку пережить горе</w:t>
      </w:r>
      <w:proofErr w:type="gram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".​</w:t>
      </w:r>
      <w:proofErr w:type="gramEnd"/>
    </w:p>
    <w:p w:rsidR="001B440F" w:rsidRPr="00C04499" w:rsidRDefault="001B440F" w:rsidP="001B440F">
      <w:pPr>
        <w:widowControl/>
        <w:numPr>
          <w:ilvl w:val="0"/>
          <w:numId w:val="23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Терминальные состояния: </w:t>
      </w:r>
    </w:p>
    <w:p w:rsidR="001B440F" w:rsidRPr="00C04499" w:rsidRDefault="001B440F" w:rsidP="001B440F">
      <w:pPr>
        <w:widowControl/>
        <w:numPr>
          <w:ilvl w:val="1"/>
          <w:numId w:val="23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умирающие дети; горе в семейной </w:t>
      </w:r>
      <w:proofErr w:type="gram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системе.​</w:t>
      </w:r>
      <w:proofErr w:type="gramEnd"/>
    </w:p>
    <w:p w:rsidR="001B440F" w:rsidRPr="00C04499" w:rsidRDefault="001B440F" w:rsidP="001B440F">
      <w:pPr>
        <w:widowControl/>
        <w:numPr>
          <w:ilvl w:val="0"/>
          <w:numId w:val="2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Суицидальное поведение: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40F" w:rsidRPr="00C04499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мотивационные суицидальные комплексы (диагностика и коррекция);  </w:t>
      </w:r>
    </w:p>
    <w:p w:rsidR="001B440F" w:rsidRPr="00C04499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антисуицидальные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факторы (использование в психотерапевтическом процессе);</w:t>
      </w:r>
    </w:p>
    <w:p w:rsidR="001B440F" w:rsidRPr="00C04499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факторы суицидального риска у детей и подростков;</w:t>
      </w:r>
    </w:p>
    <w:p w:rsidR="001B440F" w:rsidRPr="00C04499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психотерапия суицидального поведения:</w:t>
      </w:r>
    </w:p>
    <w:p w:rsidR="001B440F" w:rsidRPr="00C04499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интервенция, принципы и задачи кризисной психотерапии;</w:t>
      </w:r>
    </w:p>
    <w:p w:rsidR="001B440F" w:rsidRPr="00C04499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депрессивные расстройства (возрастные особенности), принципы работы, схема первого интервью, схемы лечения депрессий у детей и подростков;</w:t>
      </w:r>
    </w:p>
    <w:p w:rsidR="001B440F" w:rsidRPr="00C04499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поственция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– оказание психотерапевтической помощи ближайшему окружению (родственники, друзья)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суицидента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после осуществления им самоубийства; </w:t>
      </w:r>
    </w:p>
    <w:p w:rsidR="001B440F" w:rsidRPr="00C04499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работа с детьми и подростками, совершившими суицидальную попытку (разбор клинических случаев);</w:t>
      </w:r>
    </w:p>
    <w:p w:rsidR="001B440F" w:rsidRPr="00C04499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экстренная психологическая помощь детям и подросткам в кризисной ситуации;</w:t>
      </w:r>
    </w:p>
    <w:p w:rsidR="001B440F" w:rsidRPr="00C04499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показания к применению различных методов психотерапии, анализ психотерапевтических методик;</w:t>
      </w:r>
    </w:p>
    <w:p w:rsidR="001B440F" w:rsidRPr="00C04499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обучение новым формам поведения, поиск выхода из кризисных ситуаций, 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простраивание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 временной перспективы. </w:t>
      </w:r>
    </w:p>
    <w:p w:rsidR="001B440F" w:rsidRPr="00C04499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5328" w:rsidRPr="00C04499">
        <w:rPr>
          <w:rFonts w:ascii="Times New Roman" w:hAnsi="Times New Roman" w:cs="Times New Roman"/>
          <w:b/>
          <w:bCs/>
          <w:sz w:val="24"/>
          <w:szCs w:val="24"/>
        </w:rPr>
        <w:t>СИХОСОМАТИЧЕСКИЕ РАССТРОЙСТВА У ДЕТЕЙ И ПОДРОСТКОВ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Психологические модели психосоматических расстройств и их значение в детско-подростковой практике.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Дошкольный возраст. Адаптация в детском саду. Методы психотерапии с участием матерей: совместные игры, материнская суггестия, парные терапевтические сессии.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Формы проявления дезадаптации в школьном возрасте. Клиническая классификация школьной дезадаптации. Выявление группы риска на этапе приема в школу.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Эмоциональные и психосоматические расстройства у детей школьного возраста: этиологические факторы, особенности течения. Методы диагностики и диагностические критерии.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Модели психотерапии при энурезе,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энкопрезе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, психогенных болевых синдромах, заболеваниях ЖКТ, бронхиальной астме.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детей с эндокринными заболеваниями. Психотерапевтические модели реабилитации.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Психогенные расстройства и соматогенные психологические нарушения.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Тревожные расстройства. Формы проявления.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Соматизация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тревоги.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Возрастная динамика страхов. Символический смысл детских страхов.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приемы: организация безопасного пространства, создание возможности для символического выражения страхов.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сказки как метафоры и модели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копинг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-поведения.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Рисуночные и игровые методики. Возможности применения суггестивных методов у детей.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семейных взаимоотношений и их роль в заболевании.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Сиблинговые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конфликты.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Основные принципы коррекции детско-родительских отношений в семьях с детьми, имеющими психосоматические расстройства.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Депрессии у детей и подростков. Интегративные модели психотерапии.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Разбор терапевтических случаев.</w:t>
      </w:r>
    </w:p>
    <w:p w:rsidR="001B440F" w:rsidRPr="00C04499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ПРАКТИЧЕСКАЯ ПСИХОЛОГИЯ ПОДРОСТКА: ДИАГНОСТИКА, КОНСУЛЬТИРОВАНИЕ, КОРРЕКЦИЯ РАЗВИТИЯ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комплекс для работы с подростками.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Актуальные консультативные запросы в работе с подростками.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Возможности психологического сопровождения развития в подростковом возрасте.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Практические решения вопросов оптимизации отношений со сверстниками.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Практические решения вопросов оптимизации отношений с родителями.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Консультирование в связи с нарушениями адаптации и рисковым поведением подростков.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Временная перспектива личности подростка.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в связи с ранней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сексуализацией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 и вопросами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полоролевой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идентификации и сексуального взросления.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Оптимизация социальной ситуации развития ребенка в связи с особенностями характера и индивидуальностью ребенка.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Методы тренинговой работы с подростками.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Вопросы профориентации и профессионального самоопределения.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Групповая и индивидуальная отработка консультативных техник.</w:t>
      </w:r>
    </w:p>
    <w:p w:rsidR="001B440F" w:rsidRPr="00C04499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Приемы тренинговой работы с подростками.</w:t>
      </w:r>
    </w:p>
    <w:p w:rsidR="001B440F" w:rsidRPr="00C04499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СКАЗКОТЕРАПИЯ В РАБОТЕ С ДЕТЬМИ И ПОДРОСТКАМИ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Сказкотерапия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 как</w:t>
      </w:r>
      <w:proofErr w:type="gram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один из базовых методов в работе с детьми.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сказкотерапии как психотерапевтического метода.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сказкотерапевтического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потенциал сказки (использование опоры на сказочные мотивы в воспитательном процессе).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Культуральные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аспекты в сказке. Этапы развития символического мышления ребенка.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специфика использования различных видов </w:t>
      </w:r>
      <w:proofErr w:type="gram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сказок  в</w:t>
      </w:r>
      <w:proofErr w:type="gram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работе с детьми. 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Диагностический и терапевтический потенциал в сказкотерапии.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Символическая и смысловая диагностика авторской сказки. Виды диагностических подходов.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Методы сказкотерапии и формы работы с образными и бытовыми сказками (возраст до 3,5-4 лет).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Методы, формы и приемы работы с волшебной сказкой.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метафорами и символами в </w:t>
      </w:r>
      <w:r w:rsidRPr="00C044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сказкотерапии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сказочные мотивы и их использование в терапии и коррекции.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Методы и формы работы с авторской сказкой.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и правила написания "адресной" сказки (ориентированной на основную проблему ребенка). </w:t>
      </w:r>
    </w:p>
    <w:p w:rsidR="001B440F" w:rsidRPr="00C04499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сочетанных технологий (различные виды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-рисунок,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коллажирование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, лепка, театрализованная драматизация</w:t>
      </w:r>
      <w:bookmarkStart w:id="0" w:name="_GoBack"/>
      <w:bookmarkEnd w:id="0"/>
      <w:r w:rsidRPr="00C04499">
        <w:rPr>
          <w:rFonts w:ascii="Times New Roman" w:hAnsi="Times New Roman" w:cs="Times New Roman"/>
          <w:color w:val="000000"/>
          <w:sz w:val="24"/>
          <w:szCs w:val="24"/>
        </w:rPr>
        <w:t>) в работе со сказкой.</w:t>
      </w:r>
    </w:p>
    <w:p w:rsidR="001B440F" w:rsidRPr="00C04499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ПСИХОТЕРАПИЯ ЭМОЦИОНАЛЬНЫХ НАРУШЕНИЙ У ДЕТЕЙ (РАБОТА С АГРЕССИЕЙ, СТРАХАМИ, НАРУШЕНИЯМИ ПОВЕДЕНИЯ)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Виды эмоциональных расстройств.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Эмоциональная привязанность как основа благополучного эмоционального развития.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Формирование привязанности в раннем возрасте.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Причины и последствия нарушений привязанности в диаде мать-дитя.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Триангуляция, роль отца в воспитании малыша.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Клинические проявления эмоциональных нарушений в </w:t>
      </w:r>
      <w:proofErr w:type="gram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дошкольном  и</w:t>
      </w:r>
      <w:proofErr w:type="gram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школьном возрасте.   Жалобы и запросы родителей </w:t>
      </w:r>
      <w:proofErr w:type="gram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при  обращении</w:t>
      </w:r>
      <w:proofErr w:type="gram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к клиническому психологу.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Детские страхи. Невротические и возрастные.  Основные функции страхов с точки зрения различных теоретических подходов.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Диагностика и дифференциальная диагностика. Обзор диагностических методов.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Принципы и методы профилактики и психокоррекции детских страхов.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Тревожные расстройства. Виды и особенности проявления у детей.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Расстройства депрессивного спектра. Возрастные аспекты, клинические признаки, специфика диагностики. Схемы психотерапии.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Обзор психотерапевтических подходов и методов</w:t>
      </w:r>
      <w:proofErr w:type="gram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применяемых в работе с эмоциональными нарушениями.  Факторы и критерии эффективности.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(песок, рисунок, лепка),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игротерапии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, сказкотерапии. Диагностические и терапевтические модели работы.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Интегративный подход: применение когнитивно-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бихевиоральной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психотерапии в сочетании с глубинно-символическими методами.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Разбор клинических случаев.</w:t>
      </w:r>
    </w:p>
    <w:p w:rsidR="00945328" w:rsidRPr="00C04499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440F" w:rsidRPr="00C04499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АНАЛИТИЧЕСКИЕ МЕТОДЫ В РАБОТЕ С ДЕТЬМИ И ПОДРОСТКАМИ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Психоаналитические теории развития: теории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психосексуального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объектных отношений.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Архетип младенца и конфликты детской души.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Роль матери и отца в развитии детской психики.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Стадии детского эго-развития по Э.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Нойманну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Типология личности: экстраверсия и интроверсия, функции сознания.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Основы диагностики и аналитических техник: наблюдение, комментарии, интерпретации, анализ бессознательного, толкование симптомов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Рисуночные техники: серийное рисование,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мандалы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, комплексная диагностика личности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Диагностика образа семьи и детско-родительских отношений: рисунки “Три дерева”, “Заколдованная семья”.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Терапевтический потенциал работы с символикой четырех стихий, раскрепощение и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контейнирование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аффекта.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 сказками, мифами и историями: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сказкодиагностика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, архетипические карты, психологические настольные игры.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Анализ клиентского случая через сопоставление с мифом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Проективные карты: индивидуальные и групповые формы работы, различные варианты психологических колод, применение настольных игр “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Диксит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Имаджинариум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Активное воображение и направленные фантазии: работа с родительскими фигурами, чувствами страха и стыда, вытесненным материалом, личным пространством.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Игровые методы: символика игры и игрушек, построение мира, расстановки с игрушками</w:t>
      </w:r>
    </w:p>
    <w:p w:rsidR="001B440F" w:rsidRPr="00C04499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КОГНИТИВНО-ПОВЕДЕНЧЕСКИЕ МЕТОДЫ В РАБОТЕ С ДЕТЬМИ ДОШКОЛЬНОГО И ШКОЛЬНОГО ВОЗРАСТА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когнитивно-поведенческой психотерапии. Только изучив теоретические основы, практикующий специалист сможет эффективно использовать данный метод;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возможности и ограничения, цели применения данного метода;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использование терапии поведения в разных возрастных группах, работа с родителями;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когнитивно-поведенческий подход, как основа гармоничного воспитания ребенка</w:t>
      </w:r>
    </w:p>
    <w:p w:rsidR="001B440F" w:rsidRPr="00C04499" w:rsidRDefault="001B440F" w:rsidP="00945328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схемы психотерапии: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интернализирующих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 (эмоциональные расстройства, в т.ч. тревожно-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фобические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C04499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экстернализирующих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 (агрессия, импульсивность, </w:t>
      </w:r>
      <w:proofErr w:type="spellStart"/>
      <w:r w:rsidRPr="00C04499">
        <w:rPr>
          <w:rFonts w:ascii="Times New Roman" w:hAnsi="Times New Roman" w:cs="Times New Roman"/>
          <w:color w:val="000000"/>
          <w:sz w:val="24"/>
          <w:szCs w:val="24"/>
        </w:rPr>
        <w:t>эксплозивность</w:t>
      </w:r>
      <w:proofErr w:type="spellEnd"/>
      <w:r w:rsidRPr="00C04499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нарушения поведения).</w:t>
      </w:r>
    </w:p>
    <w:p w:rsidR="001B440F" w:rsidRPr="00C04499" w:rsidRDefault="001B440F" w:rsidP="00945328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когнитивно-поведенческие приемы, как основа для интегративной психотерапии, наиболее эффективной в детско-подростковой практике.</w:t>
      </w:r>
    </w:p>
    <w:p w:rsidR="001B440F" w:rsidRPr="00C04499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99">
        <w:rPr>
          <w:rFonts w:ascii="Times New Roman" w:hAnsi="Times New Roman" w:cs="Times New Roman"/>
          <w:b/>
          <w:bCs/>
          <w:sz w:val="24"/>
          <w:szCs w:val="24"/>
        </w:rPr>
        <w:t>ТРЕНИНГ РОДИТЕЛЬСКОЙ КОМПЕТЕНЦИИ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Правила построения тренинга для родителей.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Модели тренинговой работы: интенсив, тематические встречи.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Определение целей тренинга.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Модели работы в соответствии с запросами родителей.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Симптом-ориентированные упражнения.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Использование психологических теорий в работе с родителями.</w:t>
      </w:r>
    </w:p>
    <w:p w:rsidR="001B440F" w:rsidRPr="00C04499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C04499">
        <w:rPr>
          <w:rFonts w:ascii="Times New Roman" w:hAnsi="Times New Roman" w:cs="Times New Roman"/>
          <w:color w:val="000000"/>
          <w:sz w:val="24"/>
          <w:szCs w:val="24"/>
        </w:rPr>
        <w:t>Обучение родителей стратегиям решения проблем.</w:t>
      </w:r>
    </w:p>
    <w:p w:rsidR="002B67FD" w:rsidRPr="001B440F" w:rsidRDefault="002B67FD" w:rsidP="002B67FD">
      <w:pPr>
        <w:pStyle w:val="1"/>
        <w:numPr>
          <w:ilvl w:val="0"/>
          <w:numId w:val="0"/>
        </w:numPr>
        <w:ind w:left="454" w:hanging="227"/>
        <w:rPr>
          <w:rFonts w:ascii="Times New Roman" w:hAnsi="Times New Roman" w:cs="Times New Roman"/>
          <w:sz w:val="24"/>
          <w:szCs w:val="24"/>
        </w:rPr>
      </w:pPr>
    </w:p>
    <w:p w:rsidR="00D40A92" w:rsidRPr="001B440F" w:rsidRDefault="00D40A92" w:rsidP="002B67FD">
      <w:pPr>
        <w:pStyle w:val="1"/>
        <w:numPr>
          <w:ilvl w:val="0"/>
          <w:numId w:val="0"/>
        </w:numPr>
        <w:ind w:left="454" w:hanging="227"/>
        <w:rPr>
          <w:rFonts w:ascii="Times New Roman" w:hAnsi="Times New Roman" w:cs="Times New Roman"/>
          <w:sz w:val="24"/>
          <w:szCs w:val="24"/>
        </w:rPr>
      </w:pPr>
    </w:p>
    <w:sectPr w:rsidR="00D40A92" w:rsidRPr="001B440F" w:rsidSect="00AD5985">
      <w:footerReference w:type="default" r:id="rId7"/>
      <w:pgSz w:w="11906" w:h="16838"/>
      <w:pgMar w:top="567" w:right="567" w:bottom="567" w:left="567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78" w:rsidRDefault="007B747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B7478" w:rsidRDefault="007B747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40F" w:rsidRDefault="001B440F" w:rsidP="00103481">
    <w:pPr>
      <w:pStyle w:val="ac"/>
      <w:framePr w:wrap="auto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C04499">
      <w:rPr>
        <w:rStyle w:val="ae"/>
        <w:rFonts w:cs="Arial"/>
        <w:noProof/>
      </w:rPr>
      <w:t>7</w:t>
    </w:r>
    <w:r>
      <w:rPr>
        <w:rStyle w:val="ae"/>
        <w:rFonts w:cs="Arial"/>
      </w:rPr>
      <w:fldChar w:fldCharType="end"/>
    </w:r>
  </w:p>
  <w:p w:rsidR="001B440F" w:rsidRDefault="001B440F" w:rsidP="00175EA3">
    <w:pPr>
      <w:pStyle w:val="ac"/>
    </w:pPr>
  </w:p>
  <w:p w:rsidR="001B440F" w:rsidRDefault="001B44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78" w:rsidRDefault="007B747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B7478" w:rsidRDefault="007B747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4073"/>
    <w:multiLevelType w:val="multilevel"/>
    <w:tmpl w:val="56C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0FA1"/>
    <w:multiLevelType w:val="hybridMultilevel"/>
    <w:tmpl w:val="7B7E1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87E67"/>
    <w:multiLevelType w:val="multilevel"/>
    <w:tmpl w:val="1AF0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7732F"/>
    <w:multiLevelType w:val="multilevel"/>
    <w:tmpl w:val="4314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6114D"/>
    <w:multiLevelType w:val="hybridMultilevel"/>
    <w:tmpl w:val="B9E03700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52523"/>
    <w:multiLevelType w:val="multilevel"/>
    <w:tmpl w:val="B02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77C73"/>
    <w:multiLevelType w:val="multilevel"/>
    <w:tmpl w:val="1B4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54622"/>
    <w:multiLevelType w:val="multilevel"/>
    <w:tmpl w:val="A34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F1E5B"/>
    <w:multiLevelType w:val="multilevel"/>
    <w:tmpl w:val="820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B4852"/>
    <w:multiLevelType w:val="hybridMultilevel"/>
    <w:tmpl w:val="68B8EC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58D6457"/>
    <w:multiLevelType w:val="multilevel"/>
    <w:tmpl w:val="6DB6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B138C"/>
    <w:multiLevelType w:val="hybridMultilevel"/>
    <w:tmpl w:val="7FC401E6"/>
    <w:lvl w:ilvl="0" w:tplc="4A7014BC">
      <w:start w:val="1"/>
      <w:numFmt w:val="bullet"/>
      <w:pStyle w:val="A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2E7C"/>
    <w:multiLevelType w:val="multilevel"/>
    <w:tmpl w:val="F9F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30FD7"/>
    <w:multiLevelType w:val="multilevel"/>
    <w:tmpl w:val="99F8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0420D"/>
    <w:multiLevelType w:val="hybridMultilevel"/>
    <w:tmpl w:val="6BC00854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B37A3"/>
    <w:multiLevelType w:val="hybridMultilevel"/>
    <w:tmpl w:val="56C8AA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ECB10BC"/>
    <w:multiLevelType w:val="hybridMultilevel"/>
    <w:tmpl w:val="83745EFE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33D93"/>
    <w:multiLevelType w:val="hybridMultilevel"/>
    <w:tmpl w:val="BF641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59189F"/>
    <w:multiLevelType w:val="multilevel"/>
    <w:tmpl w:val="9BF8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641FB"/>
    <w:multiLevelType w:val="multilevel"/>
    <w:tmpl w:val="E44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915A3"/>
    <w:multiLevelType w:val="multilevel"/>
    <w:tmpl w:val="9C6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828DA"/>
    <w:multiLevelType w:val="multilevel"/>
    <w:tmpl w:val="CB1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C43570"/>
    <w:multiLevelType w:val="multilevel"/>
    <w:tmpl w:val="86B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94947"/>
    <w:multiLevelType w:val="hybridMultilevel"/>
    <w:tmpl w:val="C15212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E975EF8"/>
    <w:multiLevelType w:val="multilevel"/>
    <w:tmpl w:val="55D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7B0A"/>
    <w:multiLevelType w:val="multilevel"/>
    <w:tmpl w:val="19C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D6267"/>
    <w:multiLevelType w:val="multilevel"/>
    <w:tmpl w:val="8D0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4A0B26"/>
    <w:multiLevelType w:val="multilevel"/>
    <w:tmpl w:val="CE6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23"/>
  </w:num>
  <w:num w:numId="8">
    <w:abstractNumId w:val="15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20"/>
  </w:num>
  <w:num w:numId="14">
    <w:abstractNumId w:val="24"/>
  </w:num>
  <w:num w:numId="15">
    <w:abstractNumId w:val="12"/>
  </w:num>
  <w:num w:numId="16">
    <w:abstractNumId w:val="21"/>
  </w:num>
  <w:num w:numId="17">
    <w:abstractNumId w:val="13"/>
  </w:num>
  <w:num w:numId="18">
    <w:abstractNumId w:val="22"/>
  </w:num>
  <w:num w:numId="19">
    <w:abstractNumId w:val="28"/>
  </w:num>
  <w:num w:numId="20">
    <w:abstractNumId w:val="7"/>
  </w:num>
  <w:num w:numId="21">
    <w:abstractNumId w:val="2"/>
  </w:num>
  <w:num w:numId="22">
    <w:abstractNumId w:val="5"/>
  </w:num>
  <w:num w:numId="23">
    <w:abstractNumId w:val="25"/>
  </w:num>
  <w:num w:numId="24">
    <w:abstractNumId w:val="8"/>
  </w:num>
  <w:num w:numId="25">
    <w:abstractNumId w:val="19"/>
  </w:num>
  <w:num w:numId="26">
    <w:abstractNumId w:val="0"/>
  </w:num>
  <w:num w:numId="27">
    <w:abstractNumId w:val="27"/>
  </w:num>
  <w:num w:numId="28">
    <w:abstractNumId w:val="6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01"/>
    <w:rsid w:val="000028C5"/>
    <w:rsid w:val="00002B07"/>
    <w:rsid w:val="00002B0E"/>
    <w:rsid w:val="00003FD2"/>
    <w:rsid w:val="00004BD3"/>
    <w:rsid w:val="0000662A"/>
    <w:rsid w:val="00006CE1"/>
    <w:rsid w:val="000101FB"/>
    <w:rsid w:val="00010C15"/>
    <w:rsid w:val="00010E21"/>
    <w:rsid w:val="00013DB0"/>
    <w:rsid w:val="00014311"/>
    <w:rsid w:val="00023738"/>
    <w:rsid w:val="00023871"/>
    <w:rsid w:val="0002564B"/>
    <w:rsid w:val="000336B5"/>
    <w:rsid w:val="00034C27"/>
    <w:rsid w:val="00037EF2"/>
    <w:rsid w:val="000412A5"/>
    <w:rsid w:val="0004339F"/>
    <w:rsid w:val="00052940"/>
    <w:rsid w:val="00062A33"/>
    <w:rsid w:val="000636D8"/>
    <w:rsid w:val="000668F4"/>
    <w:rsid w:val="00067416"/>
    <w:rsid w:val="000720E2"/>
    <w:rsid w:val="000724E3"/>
    <w:rsid w:val="00074F18"/>
    <w:rsid w:val="000855EB"/>
    <w:rsid w:val="0009471C"/>
    <w:rsid w:val="00095551"/>
    <w:rsid w:val="00096F06"/>
    <w:rsid w:val="000A3915"/>
    <w:rsid w:val="000A5C6C"/>
    <w:rsid w:val="000A67DD"/>
    <w:rsid w:val="000A78D9"/>
    <w:rsid w:val="000B07E2"/>
    <w:rsid w:val="000B29C8"/>
    <w:rsid w:val="000B2AD4"/>
    <w:rsid w:val="000B3FB6"/>
    <w:rsid w:val="000B6E35"/>
    <w:rsid w:val="000D06BB"/>
    <w:rsid w:val="000D145A"/>
    <w:rsid w:val="000D22FA"/>
    <w:rsid w:val="000D3F00"/>
    <w:rsid w:val="000D75EA"/>
    <w:rsid w:val="000E4E49"/>
    <w:rsid w:val="000F2D38"/>
    <w:rsid w:val="000F308F"/>
    <w:rsid w:val="000F3E62"/>
    <w:rsid w:val="000F3F76"/>
    <w:rsid w:val="000F47B7"/>
    <w:rsid w:val="000F6BA9"/>
    <w:rsid w:val="00101A56"/>
    <w:rsid w:val="00102CF5"/>
    <w:rsid w:val="00103481"/>
    <w:rsid w:val="0012339B"/>
    <w:rsid w:val="00132397"/>
    <w:rsid w:val="00132E5A"/>
    <w:rsid w:val="0013408D"/>
    <w:rsid w:val="0014127A"/>
    <w:rsid w:val="0014336E"/>
    <w:rsid w:val="00150784"/>
    <w:rsid w:val="00156097"/>
    <w:rsid w:val="00165E7D"/>
    <w:rsid w:val="00171056"/>
    <w:rsid w:val="00171784"/>
    <w:rsid w:val="00172BCF"/>
    <w:rsid w:val="00175EA3"/>
    <w:rsid w:val="001803C0"/>
    <w:rsid w:val="00181413"/>
    <w:rsid w:val="001819A3"/>
    <w:rsid w:val="00181ED5"/>
    <w:rsid w:val="00182E63"/>
    <w:rsid w:val="00184C8D"/>
    <w:rsid w:val="0018683C"/>
    <w:rsid w:val="001869C3"/>
    <w:rsid w:val="00186DCF"/>
    <w:rsid w:val="001953BB"/>
    <w:rsid w:val="00197552"/>
    <w:rsid w:val="001A0F84"/>
    <w:rsid w:val="001A571B"/>
    <w:rsid w:val="001A712A"/>
    <w:rsid w:val="001B0B27"/>
    <w:rsid w:val="001B1C2A"/>
    <w:rsid w:val="001B439D"/>
    <w:rsid w:val="001B440F"/>
    <w:rsid w:val="001B46F9"/>
    <w:rsid w:val="001C1572"/>
    <w:rsid w:val="001C27B5"/>
    <w:rsid w:val="001C2EE7"/>
    <w:rsid w:val="001D473A"/>
    <w:rsid w:val="001D520A"/>
    <w:rsid w:val="001D6AEC"/>
    <w:rsid w:val="001E1C43"/>
    <w:rsid w:val="001E586E"/>
    <w:rsid w:val="001F4B49"/>
    <w:rsid w:val="001F4DE8"/>
    <w:rsid w:val="00211388"/>
    <w:rsid w:val="00212C64"/>
    <w:rsid w:val="00213450"/>
    <w:rsid w:val="00214541"/>
    <w:rsid w:val="00227025"/>
    <w:rsid w:val="00230A1D"/>
    <w:rsid w:val="00231AE0"/>
    <w:rsid w:val="002355A3"/>
    <w:rsid w:val="00247DFD"/>
    <w:rsid w:val="0026270E"/>
    <w:rsid w:val="00262CD6"/>
    <w:rsid w:val="00265D2E"/>
    <w:rsid w:val="00266040"/>
    <w:rsid w:val="00270234"/>
    <w:rsid w:val="002753A7"/>
    <w:rsid w:val="0028497E"/>
    <w:rsid w:val="00296F1D"/>
    <w:rsid w:val="00297E12"/>
    <w:rsid w:val="002A09F4"/>
    <w:rsid w:val="002A2FD3"/>
    <w:rsid w:val="002A5539"/>
    <w:rsid w:val="002A57F1"/>
    <w:rsid w:val="002B13A9"/>
    <w:rsid w:val="002B32C2"/>
    <w:rsid w:val="002B67FD"/>
    <w:rsid w:val="002B7703"/>
    <w:rsid w:val="002C4094"/>
    <w:rsid w:val="002C4ECC"/>
    <w:rsid w:val="002C5BB8"/>
    <w:rsid w:val="002D0898"/>
    <w:rsid w:val="002D3EFA"/>
    <w:rsid w:val="002D4F67"/>
    <w:rsid w:val="002D4FDC"/>
    <w:rsid w:val="002D70F2"/>
    <w:rsid w:val="002E0D3D"/>
    <w:rsid w:val="002E4706"/>
    <w:rsid w:val="002F20B9"/>
    <w:rsid w:val="002F20BA"/>
    <w:rsid w:val="002F2AF1"/>
    <w:rsid w:val="002F42C7"/>
    <w:rsid w:val="00301237"/>
    <w:rsid w:val="00303246"/>
    <w:rsid w:val="00306926"/>
    <w:rsid w:val="00314B92"/>
    <w:rsid w:val="00315BE9"/>
    <w:rsid w:val="003164D4"/>
    <w:rsid w:val="00323B41"/>
    <w:rsid w:val="00330007"/>
    <w:rsid w:val="00332E61"/>
    <w:rsid w:val="00333861"/>
    <w:rsid w:val="00340B5E"/>
    <w:rsid w:val="0034231B"/>
    <w:rsid w:val="003523AA"/>
    <w:rsid w:val="0035330D"/>
    <w:rsid w:val="00355228"/>
    <w:rsid w:val="0035793D"/>
    <w:rsid w:val="0036185B"/>
    <w:rsid w:val="00366147"/>
    <w:rsid w:val="00367650"/>
    <w:rsid w:val="0037287A"/>
    <w:rsid w:val="0037327B"/>
    <w:rsid w:val="00385201"/>
    <w:rsid w:val="0039392D"/>
    <w:rsid w:val="00395C2B"/>
    <w:rsid w:val="003A045E"/>
    <w:rsid w:val="003A0BDE"/>
    <w:rsid w:val="003A162F"/>
    <w:rsid w:val="003B26F6"/>
    <w:rsid w:val="003C3373"/>
    <w:rsid w:val="003C6770"/>
    <w:rsid w:val="003C6A12"/>
    <w:rsid w:val="003D333D"/>
    <w:rsid w:val="003D492A"/>
    <w:rsid w:val="003D6C1E"/>
    <w:rsid w:val="003D78EF"/>
    <w:rsid w:val="003D7ADE"/>
    <w:rsid w:val="003E03DD"/>
    <w:rsid w:val="003E5311"/>
    <w:rsid w:val="003F45E2"/>
    <w:rsid w:val="003F4DA8"/>
    <w:rsid w:val="003F67CA"/>
    <w:rsid w:val="00404611"/>
    <w:rsid w:val="00404AC1"/>
    <w:rsid w:val="0040732F"/>
    <w:rsid w:val="004169BE"/>
    <w:rsid w:val="004239A5"/>
    <w:rsid w:val="004257B3"/>
    <w:rsid w:val="00425BD4"/>
    <w:rsid w:val="0043382A"/>
    <w:rsid w:val="00434D1E"/>
    <w:rsid w:val="00435993"/>
    <w:rsid w:val="00437DAF"/>
    <w:rsid w:val="00441F4C"/>
    <w:rsid w:val="00445A34"/>
    <w:rsid w:val="004562C8"/>
    <w:rsid w:val="004571C4"/>
    <w:rsid w:val="00460731"/>
    <w:rsid w:val="00461CE9"/>
    <w:rsid w:val="00461D67"/>
    <w:rsid w:val="004705C0"/>
    <w:rsid w:val="004721F3"/>
    <w:rsid w:val="004820AC"/>
    <w:rsid w:val="004823B6"/>
    <w:rsid w:val="00484F56"/>
    <w:rsid w:val="0049275D"/>
    <w:rsid w:val="00497306"/>
    <w:rsid w:val="004A1781"/>
    <w:rsid w:val="004A1D49"/>
    <w:rsid w:val="004A26D1"/>
    <w:rsid w:val="004B3853"/>
    <w:rsid w:val="004C4F02"/>
    <w:rsid w:val="004C553F"/>
    <w:rsid w:val="004D29C7"/>
    <w:rsid w:val="004D3072"/>
    <w:rsid w:val="004D327D"/>
    <w:rsid w:val="004D579E"/>
    <w:rsid w:val="004E1FD0"/>
    <w:rsid w:val="004E6197"/>
    <w:rsid w:val="004E7244"/>
    <w:rsid w:val="004F5ED2"/>
    <w:rsid w:val="0050292B"/>
    <w:rsid w:val="00503F34"/>
    <w:rsid w:val="00506BF9"/>
    <w:rsid w:val="00512C0D"/>
    <w:rsid w:val="005145C3"/>
    <w:rsid w:val="00520EEA"/>
    <w:rsid w:val="00523535"/>
    <w:rsid w:val="00532FE3"/>
    <w:rsid w:val="0054170B"/>
    <w:rsid w:val="005607F8"/>
    <w:rsid w:val="00561A1D"/>
    <w:rsid w:val="005634F2"/>
    <w:rsid w:val="00563F50"/>
    <w:rsid w:val="00565020"/>
    <w:rsid w:val="00565DE1"/>
    <w:rsid w:val="00573192"/>
    <w:rsid w:val="005766DD"/>
    <w:rsid w:val="005878FF"/>
    <w:rsid w:val="00594248"/>
    <w:rsid w:val="005964D1"/>
    <w:rsid w:val="005A3F26"/>
    <w:rsid w:val="005A640C"/>
    <w:rsid w:val="005B2B3A"/>
    <w:rsid w:val="005C39A9"/>
    <w:rsid w:val="005C7939"/>
    <w:rsid w:val="005D0F79"/>
    <w:rsid w:val="005D23E6"/>
    <w:rsid w:val="005D48A3"/>
    <w:rsid w:val="005D74BD"/>
    <w:rsid w:val="005D7758"/>
    <w:rsid w:val="005E0012"/>
    <w:rsid w:val="005E7E82"/>
    <w:rsid w:val="005F08B9"/>
    <w:rsid w:val="005F2879"/>
    <w:rsid w:val="005F567A"/>
    <w:rsid w:val="005F6758"/>
    <w:rsid w:val="00600AC8"/>
    <w:rsid w:val="00602F66"/>
    <w:rsid w:val="0060496B"/>
    <w:rsid w:val="006066F5"/>
    <w:rsid w:val="00610C7E"/>
    <w:rsid w:val="006111DB"/>
    <w:rsid w:val="00621E6F"/>
    <w:rsid w:val="006303E0"/>
    <w:rsid w:val="00630DF1"/>
    <w:rsid w:val="00632CD9"/>
    <w:rsid w:val="00634C61"/>
    <w:rsid w:val="00647758"/>
    <w:rsid w:val="00650370"/>
    <w:rsid w:val="006509E4"/>
    <w:rsid w:val="00656B42"/>
    <w:rsid w:val="00663D7F"/>
    <w:rsid w:val="00666E21"/>
    <w:rsid w:val="00667B5F"/>
    <w:rsid w:val="00670780"/>
    <w:rsid w:val="006728FF"/>
    <w:rsid w:val="00675FD8"/>
    <w:rsid w:val="006819E8"/>
    <w:rsid w:val="006821F2"/>
    <w:rsid w:val="00684498"/>
    <w:rsid w:val="00685626"/>
    <w:rsid w:val="00692034"/>
    <w:rsid w:val="006A0726"/>
    <w:rsid w:val="006A1267"/>
    <w:rsid w:val="006A5DC7"/>
    <w:rsid w:val="006A7D81"/>
    <w:rsid w:val="006B1043"/>
    <w:rsid w:val="006C754B"/>
    <w:rsid w:val="006E2C49"/>
    <w:rsid w:val="006E46AA"/>
    <w:rsid w:val="006E4B51"/>
    <w:rsid w:val="006E4EBE"/>
    <w:rsid w:val="006F3B67"/>
    <w:rsid w:val="006F6D88"/>
    <w:rsid w:val="007033AE"/>
    <w:rsid w:val="0070630B"/>
    <w:rsid w:val="00706F3B"/>
    <w:rsid w:val="00707FF7"/>
    <w:rsid w:val="00715485"/>
    <w:rsid w:val="007155E2"/>
    <w:rsid w:val="0071597E"/>
    <w:rsid w:val="00720357"/>
    <w:rsid w:val="00733E06"/>
    <w:rsid w:val="00736AD0"/>
    <w:rsid w:val="0074086F"/>
    <w:rsid w:val="00745462"/>
    <w:rsid w:val="007509EB"/>
    <w:rsid w:val="00751334"/>
    <w:rsid w:val="007624C7"/>
    <w:rsid w:val="00767596"/>
    <w:rsid w:val="00773153"/>
    <w:rsid w:val="007778F1"/>
    <w:rsid w:val="007824F6"/>
    <w:rsid w:val="007843D5"/>
    <w:rsid w:val="00785333"/>
    <w:rsid w:val="007921A3"/>
    <w:rsid w:val="00793117"/>
    <w:rsid w:val="00795891"/>
    <w:rsid w:val="007A1AAB"/>
    <w:rsid w:val="007A30B2"/>
    <w:rsid w:val="007A4477"/>
    <w:rsid w:val="007A4A3A"/>
    <w:rsid w:val="007A5A7C"/>
    <w:rsid w:val="007A62B0"/>
    <w:rsid w:val="007B1639"/>
    <w:rsid w:val="007B473E"/>
    <w:rsid w:val="007B5BD0"/>
    <w:rsid w:val="007B7478"/>
    <w:rsid w:val="007C3039"/>
    <w:rsid w:val="007C717E"/>
    <w:rsid w:val="007D1C10"/>
    <w:rsid w:val="007E1AD5"/>
    <w:rsid w:val="007E7AA5"/>
    <w:rsid w:val="007F0595"/>
    <w:rsid w:val="007F42FD"/>
    <w:rsid w:val="00802CB7"/>
    <w:rsid w:val="008036DC"/>
    <w:rsid w:val="008071D2"/>
    <w:rsid w:val="00813F31"/>
    <w:rsid w:val="008156A1"/>
    <w:rsid w:val="00816857"/>
    <w:rsid w:val="00817B82"/>
    <w:rsid w:val="00827F76"/>
    <w:rsid w:val="00841B3E"/>
    <w:rsid w:val="008534F0"/>
    <w:rsid w:val="008608E4"/>
    <w:rsid w:val="00860DE9"/>
    <w:rsid w:val="008611A6"/>
    <w:rsid w:val="0086722A"/>
    <w:rsid w:val="00874A60"/>
    <w:rsid w:val="00876C97"/>
    <w:rsid w:val="0088614E"/>
    <w:rsid w:val="00886B6C"/>
    <w:rsid w:val="008915AD"/>
    <w:rsid w:val="00892C1F"/>
    <w:rsid w:val="008961BE"/>
    <w:rsid w:val="008A1040"/>
    <w:rsid w:val="008A43C7"/>
    <w:rsid w:val="008A4D22"/>
    <w:rsid w:val="008A548D"/>
    <w:rsid w:val="008B4197"/>
    <w:rsid w:val="008B5EE2"/>
    <w:rsid w:val="008B65D7"/>
    <w:rsid w:val="008C5E91"/>
    <w:rsid w:val="008C6C2F"/>
    <w:rsid w:val="008D0947"/>
    <w:rsid w:val="008D59DE"/>
    <w:rsid w:val="008E1348"/>
    <w:rsid w:val="008E6B3B"/>
    <w:rsid w:val="008F1530"/>
    <w:rsid w:val="008F2FE1"/>
    <w:rsid w:val="009028A2"/>
    <w:rsid w:val="00903269"/>
    <w:rsid w:val="00904B92"/>
    <w:rsid w:val="00910F08"/>
    <w:rsid w:val="00912E5B"/>
    <w:rsid w:val="00914CEF"/>
    <w:rsid w:val="00916797"/>
    <w:rsid w:val="0091755C"/>
    <w:rsid w:val="0092057A"/>
    <w:rsid w:val="0092102B"/>
    <w:rsid w:val="0092228C"/>
    <w:rsid w:val="00923341"/>
    <w:rsid w:val="00931CFF"/>
    <w:rsid w:val="0093309E"/>
    <w:rsid w:val="00933B7F"/>
    <w:rsid w:val="00936922"/>
    <w:rsid w:val="00937C2C"/>
    <w:rsid w:val="00941DD5"/>
    <w:rsid w:val="00944BE5"/>
    <w:rsid w:val="00945328"/>
    <w:rsid w:val="009502AB"/>
    <w:rsid w:val="00953268"/>
    <w:rsid w:val="0095587C"/>
    <w:rsid w:val="0096367C"/>
    <w:rsid w:val="00964DD7"/>
    <w:rsid w:val="00971320"/>
    <w:rsid w:val="00981871"/>
    <w:rsid w:val="00983F66"/>
    <w:rsid w:val="00991B39"/>
    <w:rsid w:val="00994F39"/>
    <w:rsid w:val="009A10A1"/>
    <w:rsid w:val="009A224F"/>
    <w:rsid w:val="009A49D3"/>
    <w:rsid w:val="009A6712"/>
    <w:rsid w:val="009A716E"/>
    <w:rsid w:val="009B49F4"/>
    <w:rsid w:val="009C5BD4"/>
    <w:rsid w:val="009C6622"/>
    <w:rsid w:val="009D1EC9"/>
    <w:rsid w:val="009D38D9"/>
    <w:rsid w:val="009D5635"/>
    <w:rsid w:val="009E1F49"/>
    <w:rsid w:val="009E212A"/>
    <w:rsid w:val="009E2989"/>
    <w:rsid w:val="009E4725"/>
    <w:rsid w:val="009E5448"/>
    <w:rsid w:val="009F4A25"/>
    <w:rsid w:val="00A025CC"/>
    <w:rsid w:val="00A03D2E"/>
    <w:rsid w:val="00A0779B"/>
    <w:rsid w:val="00A10A7A"/>
    <w:rsid w:val="00A110A3"/>
    <w:rsid w:val="00A143D7"/>
    <w:rsid w:val="00A24C80"/>
    <w:rsid w:val="00A32A87"/>
    <w:rsid w:val="00A35994"/>
    <w:rsid w:val="00A35C02"/>
    <w:rsid w:val="00A37092"/>
    <w:rsid w:val="00A43BB3"/>
    <w:rsid w:val="00A45346"/>
    <w:rsid w:val="00A502FD"/>
    <w:rsid w:val="00A50C40"/>
    <w:rsid w:val="00A52EDA"/>
    <w:rsid w:val="00A57976"/>
    <w:rsid w:val="00A57B5B"/>
    <w:rsid w:val="00A621DD"/>
    <w:rsid w:val="00A62255"/>
    <w:rsid w:val="00A64640"/>
    <w:rsid w:val="00A65F7C"/>
    <w:rsid w:val="00A663C6"/>
    <w:rsid w:val="00A70791"/>
    <w:rsid w:val="00A72D6D"/>
    <w:rsid w:val="00A73BA2"/>
    <w:rsid w:val="00A75819"/>
    <w:rsid w:val="00A81B5B"/>
    <w:rsid w:val="00A90182"/>
    <w:rsid w:val="00A9192C"/>
    <w:rsid w:val="00A920DD"/>
    <w:rsid w:val="00A960DA"/>
    <w:rsid w:val="00A964FB"/>
    <w:rsid w:val="00AA06AB"/>
    <w:rsid w:val="00AA1A00"/>
    <w:rsid w:val="00AA2592"/>
    <w:rsid w:val="00AA5411"/>
    <w:rsid w:val="00AA62D7"/>
    <w:rsid w:val="00AA689F"/>
    <w:rsid w:val="00AB119D"/>
    <w:rsid w:val="00AB2E0D"/>
    <w:rsid w:val="00AB5470"/>
    <w:rsid w:val="00AC09EB"/>
    <w:rsid w:val="00AC13FB"/>
    <w:rsid w:val="00AC3D0A"/>
    <w:rsid w:val="00AD5985"/>
    <w:rsid w:val="00AD69A8"/>
    <w:rsid w:val="00AD6F5A"/>
    <w:rsid w:val="00AE3C45"/>
    <w:rsid w:val="00AE3EFE"/>
    <w:rsid w:val="00AE407C"/>
    <w:rsid w:val="00AF0B6B"/>
    <w:rsid w:val="00AF0F77"/>
    <w:rsid w:val="00AF173B"/>
    <w:rsid w:val="00AF3D96"/>
    <w:rsid w:val="00B058A6"/>
    <w:rsid w:val="00B0673C"/>
    <w:rsid w:val="00B07A42"/>
    <w:rsid w:val="00B15E53"/>
    <w:rsid w:val="00B1638B"/>
    <w:rsid w:val="00B22C84"/>
    <w:rsid w:val="00B30BFC"/>
    <w:rsid w:val="00B314E1"/>
    <w:rsid w:val="00B3209C"/>
    <w:rsid w:val="00B35994"/>
    <w:rsid w:val="00B35EA0"/>
    <w:rsid w:val="00B40443"/>
    <w:rsid w:val="00B419DD"/>
    <w:rsid w:val="00B426CF"/>
    <w:rsid w:val="00B45E6F"/>
    <w:rsid w:val="00B55564"/>
    <w:rsid w:val="00B57799"/>
    <w:rsid w:val="00B638DC"/>
    <w:rsid w:val="00B71038"/>
    <w:rsid w:val="00B733D0"/>
    <w:rsid w:val="00B73B87"/>
    <w:rsid w:val="00B80E85"/>
    <w:rsid w:val="00B84DB5"/>
    <w:rsid w:val="00B84DD5"/>
    <w:rsid w:val="00B87469"/>
    <w:rsid w:val="00B95316"/>
    <w:rsid w:val="00B9564E"/>
    <w:rsid w:val="00B96B6D"/>
    <w:rsid w:val="00BA0B4A"/>
    <w:rsid w:val="00BA6B8D"/>
    <w:rsid w:val="00BB0CB7"/>
    <w:rsid w:val="00BB57C4"/>
    <w:rsid w:val="00BD1593"/>
    <w:rsid w:val="00BD173A"/>
    <w:rsid w:val="00BD3A23"/>
    <w:rsid w:val="00BE29E5"/>
    <w:rsid w:val="00BF1CCF"/>
    <w:rsid w:val="00BF2A35"/>
    <w:rsid w:val="00C0048A"/>
    <w:rsid w:val="00C0063D"/>
    <w:rsid w:val="00C04499"/>
    <w:rsid w:val="00C04D51"/>
    <w:rsid w:val="00C0603A"/>
    <w:rsid w:val="00C101C5"/>
    <w:rsid w:val="00C170F9"/>
    <w:rsid w:val="00C174C5"/>
    <w:rsid w:val="00C2033A"/>
    <w:rsid w:val="00C20A11"/>
    <w:rsid w:val="00C24BF8"/>
    <w:rsid w:val="00C2519F"/>
    <w:rsid w:val="00C254CD"/>
    <w:rsid w:val="00C27791"/>
    <w:rsid w:val="00C30316"/>
    <w:rsid w:val="00C30FA8"/>
    <w:rsid w:val="00C332F5"/>
    <w:rsid w:val="00C33D35"/>
    <w:rsid w:val="00C40257"/>
    <w:rsid w:val="00C45F50"/>
    <w:rsid w:val="00C511FD"/>
    <w:rsid w:val="00C51368"/>
    <w:rsid w:val="00C5337B"/>
    <w:rsid w:val="00C53E6A"/>
    <w:rsid w:val="00C53EC7"/>
    <w:rsid w:val="00C55260"/>
    <w:rsid w:val="00C56BA4"/>
    <w:rsid w:val="00C60AF6"/>
    <w:rsid w:val="00C62BF6"/>
    <w:rsid w:val="00C64239"/>
    <w:rsid w:val="00C65072"/>
    <w:rsid w:val="00C672C3"/>
    <w:rsid w:val="00C74E2D"/>
    <w:rsid w:val="00C80145"/>
    <w:rsid w:val="00C851EC"/>
    <w:rsid w:val="00C869B4"/>
    <w:rsid w:val="00C87D2D"/>
    <w:rsid w:val="00C91FA1"/>
    <w:rsid w:val="00C920D8"/>
    <w:rsid w:val="00C92D38"/>
    <w:rsid w:val="00C939EB"/>
    <w:rsid w:val="00C956FB"/>
    <w:rsid w:val="00C95D7F"/>
    <w:rsid w:val="00CA0399"/>
    <w:rsid w:val="00CA0526"/>
    <w:rsid w:val="00CA17D0"/>
    <w:rsid w:val="00CA1821"/>
    <w:rsid w:val="00CA1F92"/>
    <w:rsid w:val="00CA2B6C"/>
    <w:rsid w:val="00CA3BA6"/>
    <w:rsid w:val="00CA3DBB"/>
    <w:rsid w:val="00CA410A"/>
    <w:rsid w:val="00CC75CC"/>
    <w:rsid w:val="00CD1860"/>
    <w:rsid w:val="00CD27DF"/>
    <w:rsid w:val="00CD3D6C"/>
    <w:rsid w:val="00CD5FA9"/>
    <w:rsid w:val="00CD667B"/>
    <w:rsid w:val="00CE5A0E"/>
    <w:rsid w:val="00CE5C70"/>
    <w:rsid w:val="00CF15D6"/>
    <w:rsid w:val="00CF52BB"/>
    <w:rsid w:val="00CF6E01"/>
    <w:rsid w:val="00CF7E87"/>
    <w:rsid w:val="00D114A4"/>
    <w:rsid w:val="00D140FB"/>
    <w:rsid w:val="00D248C0"/>
    <w:rsid w:val="00D25677"/>
    <w:rsid w:val="00D263B6"/>
    <w:rsid w:val="00D26E8C"/>
    <w:rsid w:val="00D34A4E"/>
    <w:rsid w:val="00D40A92"/>
    <w:rsid w:val="00D47E67"/>
    <w:rsid w:val="00D503DD"/>
    <w:rsid w:val="00D50624"/>
    <w:rsid w:val="00D52316"/>
    <w:rsid w:val="00D64680"/>
    <w:rsid w:val="00D64831"/>
    <w:rsid w:val="00D65222"/>
    <w:rsid w:val="00D76BFE"/>
    <w:rsid w:val="00D76D2D"/>
    <w:rsid w:val="00D778F5"/>
    <w:rsid w:val="00D77D1C"/>
    <w:rsid w:val="00D83754"/>
    <w:rsid w:val="00D87D3A"/>
    <w:rsid w:val="00D91661"/>
    <w:rsid w:val="00D92390"/>
    <w:rsid w:val="00D95A06"/>
    <w:rsid w:val="00DA0757"/>
    <w:rsid w:val="00DA2FA9"/>
    <w:rsid w:val="00DA39AF"/>
    <w:rsid w:val="00DA6616"/>
    <w:rsid w:val="00DB0615"/>
    <w:rsid w:val="00DB4454"/>
    <w:rsid w:val="00DB4EA1"/>
    <w:rsid w:val="00DC3EB9"/>
    <w:rsid w:val="00DD0826"/>
    <w:rsid w:val="00DD2EB8"/>
    <w:rsid w:val="00DD38DF"/>
    <w:rsid w:val="00DD48D2"/>
    <w:rsid w:val="00DD52A6"/>
    <w:rsid w:val="00DD6987"/>
    <w:rsid w:val="00DD7E1E"/>
    <w:rsid w:val="00DE679A"/>
    <w:rsid w:val="00DF6D66"/>
    <w:rsid w:val="00DF7038"/>
    <w:rsid w:val="00E013AE"/>
    <w:rsid w:val="00E04A4B"/>
    <w:rsid w:val="00E1399D"/>
    <w:rsid w:val="00E165BC"/>
    <w:rsid w:val="00E17164"/>
    <w:rsid w:val="00E17E90"/>
    <w:rsid w:val="00E327C6"/>
    <w:rsid w:val="00E32BA5"/>
    <w:rsid w:val="00E373D6"/>
    <w:rsid w:val="00E46D0B"/>
    <w:rsid w:val="00E46FBE"/>
    <w:rsid w:val="00E52FB9"/>
    <w:rsid w:val="00E5518B"/>
    <w:rsid w:val="00E6378E"/>
    <w:rsid w:val="00E67493"/>
    <w:rsid w:val="00E67755"/>
    <w:rsid w:val="00E70940"/>
    <w:rsid w:val="00E7738E"/>
    <w:rsid w:val="00E8532F"/>
    <w:rsid w:val="00E903A3"/>
    <w:rsid w:val="00EA3695"/>
    <w:rsid w:val="00EA645A"/>
    <w:rsid w:val="00EA712E"/>
    <w:rsid w:val="00EB2F01"/>
    <w:rsid w:val="00EC0CF7"/>
    <w:rsid w:val="00EC0FF5"/>
    <w:rsid w:val="00EC128A"/>
    <w:rsid w:val="00EC29F9"/>
    <w:rsid w:val="00EC301D"/>
    <w:rsid w:val="00ED3AFD"/>
    <w:rsid w:val="00ED56B3"/>
    <w:rsid w:val="00ED627E"/>
    <w:rsid w:val="00EE2598"/>
    <w:rsid w:val="00EE41A1"/>
    <w:rsid w:val="00EE5E30"/>
    <w:rsid w:val="00EE6C04"/>
    <w:rsid w:val="00F0629A"/>
    <w:rsid w:val="00F105DA"/>
    <w:rsid w:val="00F14B45"/>
    <w:rsid w:val="00F16C0A"/>
    <w:rsid w:val="00F22ACE"/>
    <w:rsid w:val="00F26833"/>
    <w:rsid w:val="00F306DB"/>
    <w:rsid w:val="00F30E7F"/>
    <w:rsid w:val="00F33673"/>
    <w:rsid w:val="00F340A0"/>
    <w:rsid w:val="00F37670"/>
    <w:rsid w:val="00F424ED"/>
    <w:rsid w:val="00F50E02"/>
    <w:rsid w:val="00F56118"/>
    <w:rsid w:val="00F5709B"/>
    <w:rsid w:val="00F61314"/>
    <w:rsid w:val="00F67984"/>
    <w:rsid w:val="00F709EA"/>
    <w:rsid w:val="00F77903"/>
    <w:rsid w:val="00F95BA2"/>
    <w:rsid w:val="00FA0070"/>
    <w:rsid w:val="00FA0BBC"/>
    <w:rsid w:val="00FA4474"/>
    <w:rsid w:val="00FA54B3"/>
    <w:rsid w:val="00FA5CF9"/>
    <w:rsid w:val="00FA6446"/>
    <w:rsid w:val="00FB345C"/>
    <w:rsid w:val="00FB74F1"/>
    <w:rsid w:val="00FB7DCC"/>
    <w:rsid w:val="00FB7F23"/>
    <w:rsid w:val="00FC0C69"/>
    <w:rsid w:val="00FC1726"/>
    <w:rsid w:val="00FC23D2"/>
    <w:rsid w:val="00FC3780"/>
    <w:rsid w:val="00FC486B"/>
    <w:rsid w:val="00FC7000"/>
    <w:rsid w:val="00FC76BF"/>
    <w:rsid w:val="00FD074A"/>
    <w:rsid w:val="00FD1BD0"/>
    <w:rsid w:val="00FD33D7"/>
    <w:rsid w:val="00FD48C1"/>
    <w:rsid w:val="00FE05DC"/>
    <w:rsid w:val="00FE6A8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5D151"/>
  <w15:docId w15:val="{9BF00890-0BC6-4D8C-A9AB-CCA22F3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034C27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607F8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C53E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53E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C53E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C53E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C53EC7"/>
    <w:rPr>
      <w:rFonts w:ascii="Cambria" w:eastAsia="Times New Roman" w:hAnsi="Cambria" w:cs="Times New Roman"/>
    </w:rPr>
  </w:style>
  <w:style w:type="paragraph" w:styleId="a4">
    <w:name w:val="Body Text"/>
    <w:basedOn w:val="a0"/>
    <w:link w:val="a5"/>
    <w:uiPriority w:val="99"/>
    <w:rsid w:val="00C53EC7"/>
    <w:pPr>
      <w:widowControl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0">
    <w:name w:val="ОС 0"/>
    <w:basedOn w:val="a4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6">
    <w:name w:val="Текст расписания"/>
    <w:basedOn w:val="a0"/>
    <w:link w:val="a7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0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8">
    <w:name w:val="Normal (Web)"/>
    <w:basedOn w:val="a0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Strong"/>
    <w:basedOn w:val="a1"/>
    <w:uiPriority w:val="99"/>
    <w:qFormat/>
    <w:rsid w:val="00DA0757"/>
    <w:rPr>
      <w:rFonts w:cs="Times New Roman"/>
      <w:b/>
      <w:bCs/>
    </w:rPr>
  </w:style>
  <w:style w:type="paragraph" w:styleId="aa">
    <w:name w:val="header"/>
    <w:basedOn w:val="a0"/>
    <w:link w:val="ab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styleId="ac">
    <w:name w:val="footer"/>
    <w:basedOn w:val="a0"/>
    <w:link w:val="ad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C53EC7"/>
    <w:rPr>
      <w:rFonts w:ascii="Arial" w:hAnsi="Arial" w:cs="Arial"/>
      <w:sz w:val="20"/>
      <w:szCs w:val="20"/>
    </w:rPr>
  </w:style>
  <w:style w:type="character" w:styleId="ae">
    <w:name w:val="page number"/>
    <w:basedOn w:val="a1"/>
    <w:uiPriority w:val="99"/>
    <w:rsid w:val="004A1D49"/>
    <w:rPr>
      <w:rFonts w:cs="Times New Roman"/>
    </w:rPr>
  </w:style>
  <w:style w:type="character" w:customStyle="1" w:styleId="a7">
    <w:name w:val="Текст расписания Знак"/>
    <w:basedOn w:val="a1"/>
    <w:link w:val="a6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f">
    <w:name w:val="Table Grid"/>
    <w:basedOn w:val="a2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Месяц"/>
    <w:uiPriority w:val="99"/>
    <w:rsid w:val="00034C27"/>
    <w:pPr>
      <w:widowControl w:val="0"/>
      <w:tabs>
        <w:tab w:val="left" w:pos="1020"/>
        <w:tab w:val="left" w:pos="5102"/>
      </w:tabs>
      <w:spacing w:after="0" w:line="240" w:lineRule="auto"/>
    </w:pPr>
    <w:rPr>
      <w:rFonts w:ascii="HermesC" w:hAnsi="HermesC" w:cs="HermesC"/>
      <w:b/>
      <w:bCs/>
      <w:sz w:val="18"/>
      <w:szCs w:val="18"/>
    </w:rPr>
  </w:style>
  <w:style w:type="paragraph" w:styleId="af1">
    <w:name w:val="Body Text Indent"/>
    <w:basedOn w:val="a0"/>
    <w:link w:val="af2"/>
    <w:uiPriority w:val="99"/>
    <w:rsid w:val="00034C27"/>
    <w:pPr>
      <w:widowControl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af3">
    <w:name w:val="дата"/>
    <w:basedOn w:val="a4"/>
    <w:uiPriority w:val="99"/>
    <w:rsid w:val="00034C27"/>
    <w:pPr>
      <w:widowControl w:val="0"/>
      <w:jc w:val="right"/>
    </w:pPr>
    <w:rPr>
      <w:b/>
      <w:bCs/>
      <w:sz w:val="16"/>
      <w:szCs w:val="16"/>
    </w:rPr>
  </w:style>
  <w:style w:type="character" w:styleId="af4">
    <w:name w:val="Hyperlink"/>
    <w:basedOn w:val="a1"/>
    <w:uiPriority w:val="99"/>
    <w:rsid w:val="0014127A"/>
    <w:rPr>
      <w:rFonts w:cs="Times New Roman"/>
      <w:color w:val="auto"/>
      <w:u w:val="single"/>
    </w:rPr>
  </w:style>
  <w:style w:type="paragraph" w:styleId="HTML">
    <w:name w:val="HTML Preformatted"/>
    <w:basedOn w:val="a0"/>
    <w:link w:val="HTML0"/>
    <w:uiPriority w:val="99"/>
    <w:rsid w:val="00560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C53EC7"/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link w:val="22"/>
    <w:uiPriority w:val="99"/>
    <w:rsid w:val="005607F8"/>
    <w:pPr>
      <w:widowControl/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rsid w:val="000668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C53EC7"/>
    <w:rPr>
      <w:rFonts w:ascii="Arial" w:hAnsi="Arial" w:cs="Arial"/>
      <w:sz w:val="16"/>
      <w:szCs w:val="16"/>
    </w:rPr>
  </w:style>
  <w:style w:type="character" w:customStyle="1" w:styleId="text71">
    <w:name w:val="text71"/>
    <w:basedOn w:val="a1"/>
    <w:uiPriority w:val="99"/>
    <w:rsid w:val="000B6E35"/>
    <w:rPr>
      <w:rFonts w:ascii="Verdana" w:hAnsi="Verdana" w:cs="Verdana"/>
      <w:b/>
      <w:bCs/>
      <w:color w:val="auto"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7063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C53EC7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733E0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styleId="af7">
    <w:name w:val="Emphasis"/>
    <w:basedOn w:val="a1"/>
    <w:uiPriority w:val="99"/>
    <w:qFormat/>
    <w:rsid w:val="00C0048A"/>
    <w:rPr>
      <w:rFonts w:cs="Times New Roman"/>
      <w:i/>
      <w:iCs/>
    </w:rPr>
  </w:style>
  <w:style w:type="paragraph" w:customStyle="1" w:styleId="1">
    <w:name w:val="Основной текст1"/>
    <w:autoRedefine/>
    <w:uiPriority w:val="99"/>
    <w:rsid w:val="008E1348"/>
    <w:pPr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af8">
    <w:name w:val="Текстовый блок"/>
    <w:uiPriority w:val="99"/>
    <w:rsid w:val="00B87469"/>
    <w:pPr>
      <w:spacing w:after="0" w:line="240" w:lineRule="auto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A">
    <w:name w:val="Текстовый блок A"/>
    <w:autoRedefine/>
    <w:uiPriority w:val="99"/>
    <w:rsid w:val="00B87469"/>
    <w:pPr>
      <w:numPr>
        <w:numId w:val="2"/>
      </w:numPr>
      <w:tabs>
        <w:tab w:val="left" w:pos="9132"/>
      </w:tabs>
      <w:spacing w:after="0" w:line="240" w:lineRule="auto"/>
      <w:jc w:val="both"/>
    </w:pPr>
    <w:rPr>
      <w:rFonts w:ascii="Arial" w:hAnsi="Arial" w:cs="Arial"/>
      <w:noProof/>
      <w:color w:val="000000"/>
      <w:sz w:val="16"/>
      <w:szCs w:val="16"/>
    </w:rPr>
  </w:style>
  <w:style w:type="paragraph" w:styleId="af9">
    <w:name w:val="List Paragraph"/>
    <w:basedOn w:val="a0"/>
    <w:uiPriority w:val="34"/>
    <w:qFormat/>
    <w:rsid w:val="00BF2A35"/>
    <w:pPr>
      <w:ind w:left="720"/>
      <w:contextualSpacing/>
    </w:pPr>
  </w:style>
  <w:style w:type="paragraph" w:customStyle="1" w:styleId="Standard">
    <w:name w:val="Standard"/>
    <w:uiPriority w:val="99"/>
    <w:rsid w:val="001B440F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Татьяна Соборова</cp:lastModifiedBy>
  <cp:revision>6</cp:revision>
  <cp:lastPrinted>2019-05-14T10:50:00Z</cp:lastPrinted>
  <dcterms:created xsi:type="dcterms:W3CDTF">2023-04-27T12:22:00Z</dcterms:created>
  <dcterms:modified xsi:type="dcterms:W3CDTF">2023-04-27T12:35:00Z</dcterms:modified>
</cp:coreProperties>
</file>